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8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312" w:afterLines="100" w:line="580" w:lineRule="exact"/>
        <w:ind w:firstLine="0" w:firstLineChars="0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教师进实验室实践训练考核评价表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410"/>
        <w:gridCol w:w="6111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2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评价项目</w:t>
            </w:r>
          </w:p>
        </w:tc>
        <w:tc>
          <w:tcPr>
            <w:tcW w:w="611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评价内容</w:t>
            </w:r>
          </w:p>
        </w:tc>
        <w:tc>
          <w:tcPr>
            <w:tcW w:w="717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2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实验准备</w:t>
            </w:r>
          </w:p>
        </w:tc>
        <w:tc>
          <w:tcPr>
            <w:tcW w:w="6111" w:type="dxa"/>
          </w:tcPr>
          <w:p>
            <w:pPr>
              <w:spacing w:line="34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教学资料准备齐全、规范（如实验指导书或教材、教学大纲、日历、教案等）。</w:t>
            </w:r>
          </w:p>
        </w:tc>
        <w:tc>
          <w:tcPr>
            <w:tcW w:w="71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822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10" w:type="dxa"/>
            <w:vMerge w:val="continue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11" w:type="dxa"/>
            <w:vAlign w:val="center"/>
          </w:tcPr>
          <w:p>
            <w:pPr>
              <w:spacing w:line="3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实验条件完全满足实验要求。</w:t>
            </w:r>
          </w:p>
        </w:tc>
        <w:tc>
          <w:tcPr>
            <w:tcW w:w="71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2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tabs>
                <w:tab w:val="left" w:pos="447"/>
              </w:tabs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实验操作</w:t>
            </w:r>
          </w:p>
        </w:tc>
        <w:tc>
          <w:tcPr>
            <w:tcW w:w="6111" w:type="dxa"/>
            <w:vAlign w:val="center"/>
          </w:tcPr>
          <w:p>
            <w:pPr>
              <w:spacing w:line="3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教师对实验内容娴熟，用时合理。</w:t>
            </w:r>
          </w:p>
        </w:tc>
        <w:tc>
          <w:tcPr>
            <w:tcW w:w="71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2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11" w:type="dxa"/>
            <w:vAlign w:val="center"/>
          </w:tcPr>
          <w:p>
            <w:pPr>
              <w:spacing w:line="340" w:lineRule="exact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实验操作准确、规范</w:t>
            </w:r>
            <w:r>
              <w:rPr>
                <w:rFonts w:hint="eastAsia"/>
              </w:rPr>
              <w:t>。</w:t>
            </w:r>
          </w:p>
        </w:tc>
        <w:tc>
          <w:tcPr>
            <w:tcW w:w="71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2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实验教学</w:t>
            </w:r>
          </w:p>
        </w:tc>
        <w:tc>
          <w:tcPr>
            <w:tcW w:w="6111" w:type="dxa"/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教学目标清晰且符合学情。</w:t>
            </w:r>
          </w:p>
        </w:tc>
        <w:tc>
          <w:tcPr>
            <w:tcW w:w="71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2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11" w:type="dxa"/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教学内容重点突出，条理清楚。</w:t>
            </w:r>
          </w:p>
        </w:tc>
        <w:tc>
          <w:tcPr>
            <w:tcW w:w="71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2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11" w:type="dxa"/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教学过程安排合理，方法运用灵活、恰当，教学设计合理。</w:t>
            </w:r>
          </w:p>
        </w:tc>
        <w:tc>
          <w:tcPr>
            <w:tcW w:w="71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2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11" w:type="dxa"/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板书设计合理。</w:t>
            </w:r>
          </w:p>
        </w:tc>
        <w:tc>
          <w:tcPr>
            <w:tcW w:w="71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2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11" w:type="dxa"/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语言清晰、流畅、准确，语速节奏恰当。</w:t>
            </w:r>
          </w:p>
        </w:tc>
        <w:tc>
          <w:tcPr>
            <w:tcW w:w="71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2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11" w:type="dxa"/>
            <w:vAlign w:val="center"/>
          </w:tcPr>
          <w:p>
            <w:pPr>
              <w:spacing w:line="340" w:lineRule="exact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教态仪表自然得体，精神饱满，亲和力强。</w:t>
            </w:r>
          </w:p>
        </w:tc>
        <w:tc>
          <w:tcPr>
            <w:tcW w:w="71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343" w:type="dxa"/>
            <w:gridSpan w:val="3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717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</w:tr>
    </w:tbl>
    <w:p>
      <w:pPr>
        <w:ind w:firstLine="0" w:firstLineChars="0"/>
        <w:rPr>
          <w:rFonts w:ascii="仿宋_GB2312" w:hAnsi="宋体" w:eastAsia="仿宋_GB2312" w:cs="宋体"/>
        </w:rPr>
      </w:pPr>
      <w:r>
        <w:rPr>
          <w:rFonts w:hint="eastAsia" w:ascii="仿宋_GB2312" w:hAnsi="宋体" w:eastAsia="仿宋_GB2312" w:cs="宋体"/>
        </w:rPr>
        <w:t>注：60分</w:t>
      </w:r>
      <w:r>
        <w:rPr>
          <w:rFonts w:hint="eastAsia" w:ascii="仿宋_GB2312" w:hAnsi="宋体" w:eastAsia="仿宋_GB2312" w:cs="宋体"/>
          <w:lang w:val="en-US" w:eastAsia="zh-CN"/>
        </w:rPr>
        <w:t>及</w:t>
      </w:r>
      <w:r>
        <w:rPr>
          <w:rFonts w:hint="eastAsia" w:ascii="仿宋_GB2312" w:hAnsi="宋体" w:eastAsia="仿宋_GB2312" w:cs="宋体"/>
        </w:rPr>
        <w:t>以上为合格。</w:t>
      </w:r>
      <w:bookmarkStart w:id="0" w:name="_GoBack"/>
      <w:bookmarkEnd w:id="0"/>
    </w:p>
    <w:p>
      <w:pPr>
        <w:ind w:firstLine="0" w:firstLineChars="0"/>
        <w:rPr>
          <w:rFonts w:ascii="仿宋_GB2312" w:hAnsi="宋体" w:eastAsia="仿宋_GB2312" w:cs="宋体"/>
        </w:rPr>
      </w:pPr>
    </w:p>
    <w:p>
      <w:pPr>
        <w:ind w:firstLine="0" w:firstLineChars="0"/>
        <w:rPr>
          <w:rFonts w:ascii="仿宋_GB2312" w:hAnsi="宋体" w:eastAsia="仿宋_GB2312" w:cs="宋体"/>
        </w:rPr>
      </w:pPr>
    </w:p>
    <w:p>
      <w:pPr>
        <w:ind w:firstLine="0" w:firstLineChars="0"/>
        <w:rPr>
          <w:rFonts w:ascii="仿宋_GB2312" w:hAnsi="宋体" w:eastAsia="仿宋_GB2312" w:cs="宋体"/>
        </w:rPr>
      </w:pPr>
    </w:p>
    <w:p>
      <w:pPr>
        <w:ind w:firstLine="0" w:firstLineChars="0"/>
        <w:rPr>
          <w:rFonts w:ascii="仿宋_GB2312" w:hAnsi="宋体" w:eastAsia="仿宋_GB2312" w:cs="宋体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474" w:bottom="1134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752352"/>
      <w:placeholder>
        <w:docPart w:val="5F7FD54302DE4D55A5A7D44702C4DF6B"/>
      </w:placeholder>
      <w:temporary/>
      <w:showingPlcHdr/>
      <w15:appearance w15:val="hidden"/>
    </w:sdtPr>
    <w:sdtContent>
      <w:p>
        <w:pPr>
          <w:pStyle w:val="5"/>
          <w:ind w:firstLine="360"/>
        </w:pPr>
        <w:r>
          <w:rPr>
            <w:lang w:val="zh-CN"/>
          </w:rPr>
          <w:t>[在此处键入]</w:t>
        </w:r>
      </w:p>
    </w:sdtContent>
  </w:sdt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AD"/>
    <w:rsid w:val="000D5EC1"/>
    <w:rsid w:val="0017747D"/>
    <w:rsid w:val="00184AA2"/>
    <w:rsid w:val="001C203D"/>
    <w:rsid w:val="002B3F09"/>
    <w:rsid w:val="002B6587"/>
    <w:rsid w:val="00303BCD"/>
    <w:rsid w:val="0032180A"/>
    <w:rsid w:val="00351B43"/>
    <w:rsid w:val="003A3DAC"/>
    <w:rsid w:val="00433A70"/>
    <w:rsid w:val="004927F4"/>
    <w:rsid w:val="0051723A"/>
    <w:rsid w:val="005579B0"/>
    <w:rsid w:val="005E0624"/>
    <w:rsid w:val="00600512"/>
    <w:rsid w:val="00664EE5"/>
    <w:rsid w:val="006C5EF7"/>
    <w:rsid w:val="007449BB"/>
    <w:rsid w:val="007E45C8"/>
    <w:rsid w:val="0080034C"/>
    <w:rsid w:val="008A58E1"/>
    <w:rsid w:val="008B7AAD"/>
    <w:rsid w:val="008D5DF5"/>
    <w:rsid w:val="00987917"/>
    <w:rsid w:val="009B0571"/>
    <w:rsid w:val="009E2EA1"/>
    <w:rsid w:val="00AA5C20"/>
    <w:rsid w:val="00AC38D5"/>
    <w:rsid w:val="00B03B15"/>
    <w:rsid w:val="00B25385"/>
    <w:rsid w:val="00B530BB"/>
    <w:rsid w:val="00BC6001"/>
    <w:rsid w:val="00BD5568"/>
    <w:rsid w:val="00C02374"/>
    <w:rsid w:val="00C6404F"/>
    <w:rsid w:val="00CF77D2"/>
    <w:rsid w:val="00D076EE"/>
    <w:rsid w:val="00E02A9D"/>
    <w:rsid w:val="00E05B89"/>
    <w:rsid w:val="00E27B87"/>
    <w:rsid w:val="00FE1428"/>
    <w:rsid w:val="00FF148F"/>
    <w:rsid w:val="03C30C20"/>
    <w:rsid w:val="03E97B08"/>
    <w:rsid w:val="05A73205"/>
    <w:rsid w:val="064E336B"/>
    <w:rsid w:val="07D736CE"/>
    <w:rsid w:val="084F0B5B"/>
    <w:rsid w:val="0CFA00A5"/>
    <w:rsid w:val="0F564445"/>
    <w:rsid w:val="112F1AB9"/>
    <w:rsid w:val="11EF2810"/>
    <w:rsid w:val="13D502B2"/>
    <w:rsid w:val="180325C9"/>
    <w:rsid w:val="19777736"/>
    <w:rsid w:val="1E3C235B"/>
    <w:rsid w:val="1EB47392"/>
    <w:rsid w:val="1FF031A1"/>
    <w:rsid w:val="22B8640A"/>
    <w:rsid w:val="24EA2059"/>
    <w:rsid w:val="25D5515B"/>
    <w:rsid w:val="30F77070"/>
    <w:rsid w:val="31B578BB"/>
    <w:rsid w:val="34EA6115"/>
    <w:rsid w:val="381B5500"/>
    <w:rsid w:val="38602906"/>
    <w:rsid w:val="3C6C419A"/>
    <w:rsid w:val="3ED063CC"/>
    <w:rsid w:val="3ED2477E"/>
    <w:rsid w:val="4163403A"/>
    <w:rsid w:val="465449CD"/>
    <w:rsid w:val="47445FB7"/>
    <w:rsid w:val="47DE3E58"/>
    <w:rsid w:val="4857452E"/>
    <w:rsid w:val="4DC14796"/>
    <w:rsid w:val="502A106A"/>
    <w:rsid w:val="5370362F"/>
    <w:rsid w:val="556E516A"/>
    <w:rsid w:val="55EC5382"/>
    <w:rsid w:val="56712AAD"/>
    <w:rsid w:val="588C6C80"/>
    <w:rsid w:val="5D435095"/>
    <w:rsid w:val="5D8E2ECE"/>
    <w:rsid w:val="5D901909"/>
    <w:rsid w:val="609946D3"/>
    <w:rsid w:val="67144243"/>
    <w:rsid w:val="6B476C1B"/>
    <w:rsid w:val="701E2902"/>
    <w:rsid w:val="75686755"/>
    <w:rsid w:val="76065366"/>
    <w:rsid w:val="78534457"/>
    <w:rsid w:val="785A2C2D"/>
    <w:rsid w:val="79B51374"/>
    <w:rsid w:val="7CA232A3"/>
    <w:rsid w:val="7FD7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880" w:firstLineChars="20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8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F7FD54302DE4D55A5A7D44702C4DF6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7D8384-FB6B-41B5-A910-035C56991C61}"/>
      </w:docPartPr>
      <w:docPartBody>
        <w:p>
          <w:pPr>
            <w:pStyle w:val="5"/>
          </w:pPr>
          <w:r>
            <w:rPr>
              <w:lang w:val="zh-CN"/>
            </w:rPr>
            <w:t>[在此处键入]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34"/>
    <w:rsid w:val="0074605E"/>
    <w:rsid w:val="00C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5CDF998AE684624B330097FA94FDE0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5F7FD54302DE4D55A5A7D44702C4DF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213</Words>
  <Characters>1217</Characters>
  <Lines>10</Lines>
  <Paragraphs>2</Paragraphs>
  <TotalTime>24</TotalTime>
  <ScaleCrop>false</ScaleCrop>
  <LinksUpToDate>false</LinksUpToDate>
  <CharactersWithSpaces>1428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2022-03-07T00:21:00Z</dcterms:created>
  <dc:creator>Administrator</dc:creator>
  <cp:lastModifiedBy>先生神人也</cp:lastModifiedBy>
  <dcterms:modified xsi:type="dcterms:W3CDTF">2022-03-10T08:16:09Z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6783188366C34B7FA9115F0F3019DCEA</vt:lpwstr>
  </property>
</Properties>
</file>