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3E5" w:rsidRDefault="005473E5" w:rsidP="005473E5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关于开展</w:t>
      </w:r>
      <w:r w:rsidRPr="00D14D31">
        <w:rPr>
          <w:rFonts w:ascii="方正小标宋简体" w:eastAsia="方正小标宋简体" w:hint="eastAsia"/>
          <w:sz w:val="44"/>
          <w:szCs w:val="44"/>
        </w:rPr>
        <w:t>山东省高校教师</w:t>
      </w:r>
      <w:r>
        <w:rPr>
          <w:rFonts w:ascii="方正小标宋简体" w:eastAsia="方正小标宋简体" w:hint="eastAsia"/>
          <w:sz w:val="44"/>
          <w:szCs w:val="44"/>
        </w:rPr>
        <w:t>教学</w:t>
      </w:r>
      <w:r w:rsidRPr="00D14D31">
        <w:rPr>
          <w:rFonts w:ascii="方正小标宋简体" w:eastAsia="方正小标宋简体" w:hint="eastAsia"/>
          <w:sz w:val="44"/>
          <w:szCs w:val="44"/>
        </w:rPr>
        <w:t>能力</w:t>
      </w:r>
    </w:p>
    <w:p w:rsidR="00D14D31" w:rsidRPr="00D14D31" w:rsidRDefault="005473E5" w:rsidP="005473E5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D14D31">
        <w:rPr>
          <w:rFonts w:ascii="方正小标宋简体" w:eastAsia="方正小标宋简体" w:hint="eastAsia"/>
          <w:sz w:val="44"/>
          <w:szCs w:val="44"/>
        </w:rPr>
        <w:t>提升培训</w:t>
      </w:r>
      <w:r>
        <w:rPr>
          <w:rFonts w:ascii="方正小标宋简体" w:eastAsia="方正小标宋简体" w:hint="eastAsia"/>
          <w:sz w:val="44"/>
          <w:szCs w:val="44"/>
        </w:rPr>
        <w:t>的通知</w:t>
      </w:r>
      <w:r w:rsidR="00D14D31" w:rsidRPr="00D14D31">
        <w:rPr>
          <w:rFonts w:ascii="方正小标宋简体" w:eastAsia="方正小标宋简体" w:hint="eastAsia"/>
          <w:sz w:val="44"/>
          <w:szCs w:val="44"/>
        </w:rPr>
        <w:t>（</w:t>
      </w:r>
      <w:r w:rsidR="00195524">
        <w:rPr>
          <w:rFonts w:ascii="方正小标宋简体" w:eastAsia="方正小标宋简体" w:hint="eastAsia"/>
          <w:sz w:val="44"/>
          <w:szCs w:val="44"/>
        </w:rPr>
        <w:t>潍坊学院</w:t>
      </w:r>
      <w:r w:rsidR="00D14D31" w:rsidRPr="00D14D31">
        <w:rPr>
          <w:rFonts w:ascii="方正小标宋简体" w:eastAsia="方正小标宋简体" w:hint="eastAsia"/>
          <w:sz w:val="44"/>
          <w:szCs w:val="44"/>
        </w:rPr>
        <w:t>）</w:t>
      </w:r>
    </w:p>
    <w:p w:rsidR="00D14D31" w:rsidRPr="005473E5" w:rsidRDefault="00D14D31" w:rsidP="00D14D31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5473E5" w:rsidRPr="0039124F" w:rsidRDefault="005473E5" w:rsidP="005473E5">
      <w:pPr>
        <w:spacing w:line="580" w:lineRule="exact"/>
        <w:rPr>
          <w:rFonts w:ascii="仿宋_GB2312" w:eastAsia="仿宋_GB2312"/>
          <w:sz w:val="32"/>
          <w:szCs w:val="32"/>
        </w:rPr>
      </w:pPr>
      <w:r w:rsidRPr="0039124F">
        <w:rPr>
          <w:rFonts w:ascii="仿宋_GB2312" w:eastAsia="仿宋_GB2312" w:hint="eastAsia"/>
          <w:sz w:val="32"/>
          <w:szCs w:val="32"/>
        </w:rPr>
        <w:t>各有关高校：</w:t>
      </w:r>
    </w:p>
    <w:p w:rsidR="005473E5" w:rsidRPr="0039124F" w:rsidRDefault="005473E5" w:rsidP="005473E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9124F">
        <w:rPr>
          <w:rFonts w:ascii="仿宋_GB2312" w:eastAsia="仿宋_GB2312" w:hint="eastAsia"/>
          <w:sz w:val="32"/>
          <w:szCs w:val="32"/>
        </w:rPr>
        <w:t>为深入贯彻落实《中共中央国务院关于全面深化新时代教师队伍建设改革的意见》（中发〔2018〕4号）、《中共山东省委 省政府关于全面深化新时代全省教师队伍建设改革的实施意见》（</w:t>
      </w:r>
      <w:proofErr w:type="gramStart"/>
      <w:r w:rsidRPr="0039124F">
        <w:rPr>
          <w:rFonts w:ascii="仿宋_GB2312" w:eastAsia="仿宋_GB2312" w:hint="eastAsia"/>
          <w:sz w:val="32"/>
          <w:szCs w:val="32"/>
        </w:rPr>
        <w:t>鲁发〔2018〕</w:t>
      </w:r>
      <w:proofErr w:type="gramEnd"/>
      <w:r w:rsidRPr="0039124F">
        <w:rPr>
          <w:rFonts w:ascii="仿宋_GB2312" w:eastAsia="仿宋_GB2312" w:hint="eastAsia"/>
          <w:sz w:val="32"/>
          <w:szCs w:val="32"/>
        </w:rPr>
        <w:t>44号）等文件精神，根据山东省教育厅和山东省高等学校师资培训中心</w:t>
      </w:r>
      <w:r>
        <w:rPr>
          <w:rFonts w:ascii="仿宋_GB2312" w:eastAsia="仿宋_GB2312" w:hint="eastAsia"/>
          <w:sz w:val="32"/>
          <w:szCs w:val="32"/>
        </w:rPr>
        <w:t>（以下简称“省高师中心”）</w:t>
      </w:r>
      <w:r w:rsidRPr="0039124F">
        <w:rPr>
          <w:rFonts w:ascii="仿宋_GB2312" w:eastAsia="仿宋_GB2312" w:hint="eastAsia"/>
          <w:sz w:val="32"/>
          <w:szCs w:val="32"/>
        </w:rPr>
        <w:t>工作安排，我公司将承担山东省高校青年教师教学能力提升远程培训</w:t>
      </w:r>
      <w:r>
        <w:rPr>
          <w:rFonts w:ascii="仿宋_GB2312" w:eastAsia="仿宋_GB2312" w:hint="eastAsia"/>
          <w:sz w:val="32"/>
          <w:szCs w:val="32"/>
        </w:rPr>
        <w:t>任务</w:t>
      </w:r>
      <w:r w:rsidRPr="0039124F">
        <w:rPr>
          <w:rFonts w:ascii="仿宋_GB2312" w:eastAsia="仿宋_GB2312" w:hint="eastAsia"/>
          <w:sz w:val="32"/>
          <w:szCs w:val="32"/>
        </w:rPr>
        <w:t>，现就有关事宜通知如下：</w:t>
      </w:r>
    </w:p>
    <w:p w:rsidR="005473E5" w:rsidRDefault="005473E5" w:rsidP="005473E5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Pr="0039124F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培训对象</w:t>
      </w:r>
    </w:p>
    <w:p w:rsidR="005473E5" w:rsidRPr="0012676D" w:rsidRDefault="005473E5" w:rsidP="005473E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2676D">
        <w:rPr>
          <w:rFonts w:ascii="仿宋_GB2312" w:eastAsia="仿宋_GB2312" w:hint="eastAsia"/>
          <w:sz w:val="32"/>
          <w:szCs w:val="32"/>
        </w:rPr>
        <w:t>已获得高校教师资格证、入职</w:t>
      </w:r>
      <w:r>
        <w:rPr>
          <w:rFonts w:ascii="仿宋_GB2312" w:eastAsia="仿宋_GB2312"/>
          <w:sz w:val="32"/>
          <w:szCs w:val="32"/>
        </w:rPr>
        <w:t>10</w:t>
      </w:r>
      <w:r w:rsidRPr="0012676D">
        <w:rPr>
          <w:rFonts w:ascii="仿宋_GB2312" w:eastAsia="仿宋_GB2312"/>
          <w:sz w:val="32"/>
          <w:szCs w:val="32"/>
        </w:rPr>
        <w:t>年以内，截至2020年12月31日未满40周岁，中级及以下职称，并在</w:t>
      </w:r>
      <w:r>
        <w:rPr>
          <w:rFonts w:ascii="仿宋_GB2312" w:eastAsia="仿宋_GB2312" w:hint="eastAsia"/>
          <w:sz w:val="32"/>
          <w:szCs w:val="32"/>
        </w:rPr>
        <w:t>山东省</w:t>
      </w:r>
      <w:r w:rsidRPr="0012676D">
        <w:rPr>
          <w:rFonts w:ascii="仿宋_GB2312" w:eastAsia="仿宋_GB2312"/>
          <w:sz w:val="32"/>
          <w:szCs w:val="32"/>
        </w:rPr>
        <w:t>普通高校从事教育教学工作，教学业绩突出，具备教学学术发展潜力的优秀青年教师。</w:t>
      </w:r>
    </w:p>
    <w:p w:rsidR="00D14D31" w:rsidRPr="005473E5" w:rsidRDefault="005473E5" w:rsidP="005473E5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D14D31" w:rsidRPr="005473E5">
        <w:rPr>
          <w:rFonts w:ascii="黑体" w:eastAsia="黑体" w:hAnsi="黑体" w:hint="eastAsia"/>
          <w:sz w:val="32"/>
          <w:szCs w:val="32"/>
        </w:rPr>
        <w:t>、培训内容</w:t>
      </w:r>
    </w:p>
    <w:p w:rsidR="00195524" w:rsidRPr="005473E5" w:rsidRDefault="00195524" w:rsidP="005473E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473E5">
        <w:rPr>
          <w:rFonts w:ascii="仿宋_GB2312" w:eastAsia="仿宋_GB2312" w:hint="eastAsia"/>
          <w:sz w:val="32"/>
          <w:szCs w:val="32"/>
        </w:rPr>
        <w:t>培训内容：培训分理论培训和实践培训。理论课程包括师德师风、教学理念、教学设计、课堂管理、教学研究、教学信息化、职业规划、师生心理健康等内容；实践环节包括课堂观摩、上课评课、教研课题交流、微格教学、教学反思等内容。</w:t>
      </w:r>
    </w:p>
    <w:p w:rsidR="00D14D31" w:rsidRPr="005473E5" w:rsidRDefault="005473E5" w:rsidP="005473E5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D14D31" w:rsidRPr="005473E5">
        <w:rPr>
          <w:rFonts w:ascii="黑体" w:eastAsia="黑体" w:hAnsi="黑体" w:hint="eastAsia"/>
          <w:sz w:val="32"/>
          <w:szCs w:val="32"/>
        </w:rPr>
        <w:t>、培训形式</w:t>
      </w:r>
    </w:p>
    <w:p w:rsidR="00560D11" w:rsidRPr="005473E5" w:rsidRDefault="00560D11" w:rsidP="005473E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473E5">
        <w:rPr>
          <w:rFonts w:ascii="仿宋_GB2312" w:eastAsia="仿宋_GB2312" w:hint="eastAsia"/>
          <w:sz w:val="32"/>
          <w:szCs w:val="32"/>
        </w:rPr>
        <w:t>本次培训以线上教学方式开展。</w:t>
      </w:r>
    </w:p>
    <w:p w:rsidR="00D14D31" w:rsidRPr="005473E5" w:rsidRDefault="005473E5" w:rsidP="005473E5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</w:t>
      </w:r>
      <w:r w:rsidR="00D14D31" w:rsidRPr="005473E5">
        <w:rPr>
          <w:rFonts w:ascii="黑体" w:eastAsia="黑体" w:hAnsi="黑体" w:hint="eastAsia"/>
          <w:sz w:val="32"/>
          <w:szCs w:val="32"/>
        </w:rPr>
        <w:t>、时间安排</w:t>
      </w:r>
    </w:p>
    <w:p w:rsidR="00195524" w:rsidRPr="005473E5" w:rsidRDefault="00195524" w:rsidP="005473E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473E5">
        <w:rPr>
          <w:rFonts w:ascii="仿宋_GB2312" w:eastAsia="仿宋_GB2312" w:hint="eastAsia"/>
          <w:sz w:val="32"/>
          <w:szCs w:val="32"/>
        </w:rPr>
        <w:t>培训时间：</w:t>
      </w:r>
      <w:r w:rsidRPr="005473E5">
        <w:rPr>
          <w:rFonts w:ascii="仿宋_GB2312" w:eastAsia="仿宋_GB2312"/>
          <w:sz w:val="32"/>
          <w:szCs w:val="32"/>
        </w:rPr>
        <w:t>2020年</w:t>
      </w:r>
      <w:r w:rsidR="00C663FA" w:rsidRPr="005473E5">
        <w:rPr>
          <w:rFonts w:ascii="仿宋_GB2312" w:eastAsia="仿宋_GB2312"/>
          <w:sz w:val="32"/>
          <w:szCs w:val="32"/>
        </w:rPr>
        <w:t>9</w:t>
      </w:r>
      <w:r w:rsidRPr="005473E5">
        <w:rPr>
          <w:rFonts w:ascii="仿宋_GB2312" w:eastAsia="仿宋_GB2312"/>
          <w:sz w:val="32"/>
          <w:szCs w:val="32"/>
        </w:rPr>
        <w:t>月</w:t>
      </w:r>
      <w:r w:rsidR="00C663FA" w:rsidRPr="005473E5">
        <w:rPr>
          <w:rFonts w:ascii="仿宋_GB2312" w:eastAsia="仿宋_GB2312" w:hint="eastAsia"/>
          <w:sz w:val="32"/>
          <w:szCs w:val="32"/>
        </w:rPr>
        <w:t>1</w:t>
      </w:r>
      <w:r w:rsidR="00C663FA" w:rsidRPr="005473E5">
        <w:rPr>
          <w:rFonts w:ascii="仿宋_GB2312" w:eastAsia="仿宋_GB2312"/>
          <w:sz w:val="32"/>
          <w:szCs w:val="32"/>
        </w:rPr>
        <w:t>6</w:t>
      </w:r>
      <w:r w:rsidRPr="005473E5">
        <w:rPr>
          <w:rFonts w:ascii="仿宋_GB2312" w:eastAsia="仿宋_GB2312"/>
          <w:sz w:val="32"/>
          <w:szCs w:val="32"/>
        </w:rPr>
        <w:t>日</w:t>
      </w:r>
      <w:r w:rsidRPr="005473E5">
        <w:rPr>
          <w:rFonts w:ascii="仿宋_GB2312" w:eastAsia="仿宋_GB2312" w:hint="eastAsia"/>
          <w:sz w:val="32"/>
          <w:szCs w:val="32"/>
        </w:rPr>
        <w:t>-</w:t>
      </w:r>
      <w:r w:rsidR="00C663FA" w:rsidRPr="005473E5">
        <w:rPr>
          <w:rFonts w:ascii="仿宋_GB2312" w:eastAsia="仿宋_GB2312"/>
          <w:sz w:val="32"/>
          <w:szCs w:val="32"/>
        </w:rPr>
        <w:t>9</w:t>
      </w:r>
      <w:r w:rsidRPr="005473E5">
        <w:rPr>
          <w:rFonts w:ascii="仿宋_GB2312" w:eastAsia="仿宋_GB2312"/>
          <w:sz w:val="32"/>
          <w:szCs w:val="32"/>
        </w:rPr>
        <w:t>月</w:t>
      </w:r>
      <w:r w:rsidR="00C663FA" w:rsidRPr="005473E5">
        <w:rPr>
          <w:rFonts w:ascii="仿宋_GB2312" w:eastAsia="仿宋_GB2312"/>
          <w:sz w:val="32"/>
          <w:szCs w:val="32"/>
        </w:rPr>
        <w:t>25</w:t>
      </w:r>
      <w:r w:rsidRPr="005473E5">
        <w:rPr>
          <w:rFonts w:ascii="仿宋_GB2312" w:eastAsia="仿宋_GB2312"/>
          <w:sz w:val="32"/>
          <w:szCs w:val="32"/>
        </w:rPr>
        <w:t>日</w:t>
      </w:r>
    </w:p>
    <w:p w:rsidR="00D14D31" w:rsidRPr="005473E5" w:rsidRDefault="005473E5" w:rsidP="005473E5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D14D31" w:rsidRPr="005473E5">
        <w:rPr>
          <w:rFonts w:ascii="黑体" w:eastAsia="黑体" w:hAnsi="黑体" w:hint="eastAsia"/>
          <w:sz w:val="32"/>
          <w:szCs w:val="32"/>
        </w:rPr>
        <w:t>、其他说明</w:t>
      </w:r>
    </w:p>
    <w:p w:rsidR="005473E5" w:rsidRPr="0039124F" w:rsidRDefault="005473E5" w:rsidP="005473E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9124F">
        <w:rPr>
          <w:rFonts w:ascii="仿宋_GB2312" w:eastAsia="仿宋_GB2312" w:hint="eastAsia"/>
          <w:sz w:val="32"/>
          <w:szCs w:val="32"/>
        </w:rPr>
        <w:t>（一）按照《</w:t>
      </w:r>
      <w:r w:rsidRPr="00FA59A0">
        <w:rPr>
          <w:rFonts w:ascii="仿宋_GB2312" w:eastAsia="仿宋_GB2312" w:hint="eastAsia"/>
          <w:sz w:val="32"/>
          <w:szCs w:val="32"/>
        </w:rPr>
        <w:t>关于做好</w:t>
      </w:r>
      <w:r w:rsidRPr="00FA59A0">
        <w:rPr>
          <w:rFonts w:ascii="仿宋_GB2312" w:eastAsia="仿宋_GB2312"/>
          <w:sz w:val="32"/>
          <w:szCs w:val="32"/>
        </w:rPr>
        <w:t>2019年度山东省高校教师省级培训工作的通知</w:t>
      </w:r>
      <w:r w:rsidRPr="0039124F">
        <w:rPr>
          <w:rFonts w:ascii="仿宋_GB2312" w:eastAsia="仿宋_GB2312" w:hint="eastAsia"/>
          <w:sz w:val="32"/>
          <w:szCs w:val="32"/>
        </w:rPr>
        <w:t>》</w:t>
      </w:r>
      <w:r w:rsidRPr="00FA59A0">
        <w:rPr>
          <w:rFonts w:ascii="仿宋_GB2312" w:eastAsia="仿宋_GB2312"/>
          <w:sz w:val="32"/>
          <w:szCs w:val="32"/>
        </w:rPr>
        <w:t>（</w:t>
      </w:r>
      <w:proofErr w:type="gramStart"/>
      <w:r w:rsidRPr="00FA59A0">
        <w:rPr>
          <w:rFonts w:ascii="仿宋_GB2312" w:eastAsia="仿宋_GB2312"/>
          <w:sz w:val="32"/>
          <w:szCs w:val="32"/>
        </w:rPr>
        <w:t>鲁教师处函</w:t>
      </w:r>
      <w:proofErr w:type="gramEnd"/>
      <w:r w:rsidRPr="00FA59A0">
        <w:rPr>
          <w:rFonts w:ascii="仿宋_GB2312" w:eastAsia="仿宋_GB2312"/>
          <w:sz w:val="32"/>
          <w:szCs w:val="32"/>
        </w:rPr>
        <w:t>〔2019〕24号）</w:t>
      </w:r>
      <w:r w:rsidRPr="0039124F">
        <w:rPr>
          <w:rFonts w:ascii="仿宋_GB2312" w:eastAsia="仿宋_GB2312" w:hint="eastAsia"/>
          <w:sz w:val="32"/>
          <w:szCs w:val="32"/>
        </w:rPr>
        <w:t>要求培训所需经费由山东省财政统一拨付，参</w:t>
      </w:r>
      <w:proofErr w:type="gramStart"/>
      <w:r w:rsidRPr="0039124F">
        <w:rPr>
          <w:rFonts w:ascii="仿宋_GB2312" w:eastAsia="仿宋_GB2312" w:hint="eastAsia"/>
          <w:sz w:val="32"/>
          <w:szCs w:val="32"/>
        </w:rPr>
        <w:t>训教师</w:t>
      </w:r>
      <w:proofErr w:type="gramEnd"/>
      <w:r w:rsidRPr="0039124F">
        <w:rPr>
          <w:rFonts w:ascii="仿宋_GB2312" w:eastAsia="仿宋_GB2312" w:hint="eastAsia"/>
          <w:sz w:val="32"/>
          <w:szCs w:val="32"/>
        </w:rPr>
        <w:t>无需缴纳培训费。</w:t>
      </w:r>
    </w:p>
    <w:p w:rsidR="00D14D31" w:rsidRPr="005473E5" w:rsidRDefault="00D14D31" w:rsidP="005473E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473E5">
        <w:rPr>
          <w:rFonts w:ascii="仿宋_GB2312" w:eastAsia="仿宋_GB2312" w:hint="eastAsia"/>
          <w:sz w:val="32"/>
          <w:szCs w:val="32"/>
        </w:rPr>
        <w:t>（</w:t>
      </w:r>
      <w:r w:rsidR="005473E5">
        <w:rPr>
          <w:rFonts w:ascii="仿宋_GB2312" w:eastAsia="仿宋_GB2312" w:hint="eastAsia"/>
          <w:sz w:val="32"/>
          <w:szCs w:val="32"/>
        </w:rPr>
        <w:t>二</w:t>
      </w:r>
      <w:r w:rsidRPr="005473E5">
        <w:rPr>
          <w:rFonts w:ascii="仿宋_GB2312" w:eastAsia="仿宋_GB2312" w:hint="eastAsia"/>
          <w:sz w:val="32"/>
          <w:szCs w:val="32"/>
        </w:rPr>
        <w:t>）联系方式</w:t>
      </w:r>
    </w:p>
    <w:p w:rsidR="00195524" w:rsidRPr="005473E5" w:rsidRDefault="0093451D" w:rsidP="005473E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473E5">
        <w:rPr>
          <w:rFonts w:ascii="仿宋_GB2312" w:eastAsia="仿宋_GB2312" w:hint="eastAsia"/>
          <w:sz w:val="32"/>
          <w:szCs w:val="32"/>
        </w:rPr>
        <w:t>尹鹏</w:t>
      </w:r>
      <w:r w:rsidR="00661519" w:rsidRPr="005473E5">
        <w:rPr>
          <w:rFonts w:ascii="仿宋_GB2312" w:eastAsia="仿宋_GB2312" w:hint="eastAsia"/>
          <w:sz w:val="32"/>
          <w:szCs w:val="32"/>
        </w:rPr>
        <w:t xml:space="preserve">阁 </w:t>
      </w:r>
      <w:r w:rsidR="00661519" w:rsidRPr="005473E5">
        <w:rPr>
          <w:rFonts w:ascii="仿宋_GB2312" w:eastAsia="仿宋_GB2312"/>
          <w:sz w:val="32"/>
          <w:szCs w:val="32"/>
        </w:rPr>
        <w:t>18706599159</w:t>
      </w:r>
      <w:bookmarkStart w:id="0" w:name="_GoBack"/>
      <w:bookmarkEnd w:id="0"/>
    </w:p>
    <w:p w:rsidR="00D14D31" w:rsidRPr="00C663FA" w:rsidRDefault="00D14D31" w:rsidP="00C663FA">
      <w:pPr>
        <w:spacing w:line="540" w:lineRule="exact"/>
        <w:ind w:firstLineChars="200" w:firstLine="480"/>
        <w:rPr>
          <w:rFonts w:ascii="黑体" w:eastAsia="黑体" w:hAnsi="黑体"/>
          <w:sz w:val="24"/>
          <w:szCs w:val="32"/>
        </w:rPr>
      </w:pPr>
      <w:r w:rsidRPr="00C663FA">
        <w:rPr>
          <w:rFonts w:ascii="黑体" w:eastAsia="黑体" w:hAnsi="黑体" w:hint="eastAsia"/>
          <w:sz w:val="24"/>
          <w:szCs w:val="32"/>
        </w:rPr>
        <w:t>五、课程安排</w:t>
      </w:r>
    </w:p>
    <w:tbl>
      <w:tblPr>
        <w:tblW w:w="94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09"/>
        <w:gridCol w:w="1450"/>
        <w:gridCol w:w="2690"/>
        <w:gridCol w:w="2350"/>
        <w:gridCol w:w="810"/>
        <w:gridCol w:w="977"/>
      </w:tblGrid>
      <w:tr w:rsidR="00C663FA" w:rsidTr="005668D5">
        <w:trPr>
          <w:trHeight w:val="692"/>
          <w:jc w:val="center"/>
        </w:trPr>
        <w:tc>
          <w:tcPr>
            <w:tcW w:w="2577" w:type="dxa"/>
            <w:gridSpan w:val="3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szCs w:val="21"/>
                <w:shd w:val="clear" w:color="auto" w:fill="FFFFFF"/>
              </w:rPr>
              <w:t>时间</w:t>
            </w:r>
          </w:p>
        </w:tc>
        <w:tc>
          <w:tcPr>
            <w:tcW w:w="2690" w:type="dxa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szCs w:val="21"/>
                <w:shd w:val="clear" w:color="auto" w:fill="FFFFFF"/>
              </w:rPr>
              <w:t>内容</w:t>
            </w:r>
          </w:p>
        </w:tc>
        <w:tc>
          <w:tcPr>
            <w:tcW w:w="2350" w:type="dxa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szCs w:val="21"/>
                <w:shd w:val="clear" w:color="auto" w:fill="FFFFFF"/>
              </w:rPr>
              <w:t>主讲人</w:t>
            </w:r>
            <w:r>
              <w:rPr>
                <w:rFonts w:ascii="华文仿宋" w:eastAsia="华文仿宋" w:hAnsi="华文仿宋" w:cs="华文仿宋"/>
                <w:szCs w:val="21"/>
                <w:shd w:val="clear" w:color="auto" w:fill="FFFFFF"/>
              </w:rPr>
              <w:t>/</w:t>
            </w:r>
            <w:r>
              <w:rPr>
                <w:rFonts w:ascii="华文仿宋" w:eastAsia="华文仿宋" w:hAnsi="华文仿宋" w:cs="华文仿宋" w:hint="eastAsia"/>
                <w:szCs w:val="21"/>
                <w:shd w:val="clear" w:color="auto" w:fill="FFFFFF"/>
              </w:rPr>
              <w:t>指导教师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szCs w:val="21"/>
                <w:shd w:val="clear" w:color="auto" w:fill="FFFFFF"/>
              </w:rPr>
              <w:t>形式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szCs w:val="21"/>
                <w:shd w:val="clear" w:color="auto" w:fill="FFFFFF"/>
              </w:rPr>
              <w:t>主持人</w:t>
            </w:r>
            <w:r>
              <w:rPr>
                <w:rFonts w:ascii="华文仿宋" w:eastAsia="华文仿宋" w:hAnsi="华文仿宋" w:cs="华文仿宋"/>
                <w:szCs w:val="21"/>
                <w:shd w:val="clear" w:color="auto" w:fill="FFFFFF"/>
              </w:rPr>
              <w:t>/</w:t>
            </w:r>
            <w:r>
              <w:rPr>
                <w:rFonts w:ascii="华文仿宋" w:eastAsia="华文仿宋" w:hAnsi="华文仿宋" w:cs="华文仿宋" w:hint="eastAsia"/>
                <w:szCs w:val="21"/>
                <w:shd w:val="clear" w:color="auto" w:fill="FFFFFF"/>
              </w:rPr>
              <w:t>技术指导</w:t>
            </w:r>
          </w:p>
        </w:tc>
      </w:tr>
      <w:tr w:rsidR="00C663FA" w:rsidTr="005668D5">
        <w:trPr>
          <w:trHeight w:val="555"/>
          <w:jc w:val="center"/>
        </w:trPr>
        <w:tc>
          <w:tcPr>
            <w:tcW w:w="618" w:type="dxa"/>
            <w:vMerge w:val="restart"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widowControl/>
              <w:jc w:val="center"/>
              <w:rPr>
                <w:rFonts w:ascii="华文仿宋" w:eastAsia="华文仿宋" w:hAnsi="华文仿宋"/>
                <w:szCs w:val="21"/>
                <w:shd w:val="clear" w:color="auto" w:fill="FFFFFF"/>
              </w:rPr>
            </w:pPr>
          </w:p>
          <w:p w:rsidR="00C663FA" w:rsidRDefault="00C663FA" w:rsidP="005668D5">
            <w:pPr>
              <w:widowControl/>
              <w:jc w:val="center"/>
              <w:rPr>
                <w:rFonts w:ascii="华文仿宋" w:eastAsia="华文仿宋" w:hAnsi="华文仿宋"/>
                <w:szCs w:val="21"/>
                <w:shd w:val="clear" w:color="auto" w:fill="FFFFFF"/>
              </w:rPr>
            </w:pPr>
          </w:p>
          <w:p w:rsidR="00C663FA" w:rsidRDefault="00C663FA" w:rsidP="005668D5">
            <w:pPr>
              <w:widowControl/>
              <w:jc w:val="center"/>
              <w:rPr>
                <w:rFonts w:ascii="华文仿宋" w:eastAsia="华文仿宋" w:hAnsi="华文仿宋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szCs w:val="21"/>
                <w:shd w:val="clear" w:color="auto" w:fill="FFFFFF"/>
              </w:rPr>
              <w:t>第一天</w:t>
            </w:r>
          </w:p>
        </w:tc>
        <w:tc>
          <w:tcPr>
            <w:tcW w:w="509" w:type="dxa"/>
            <w:vMerge w:val="restart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rPr>
                <w:rFonts w:ascii="华文仿宋" w:eastAsia="华文仿宋" w:hAnsi="华文仿宋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szCs w:val="21"/>
                <w:shd w:val="clear" w:color="auto" w:fill="FFFFFF"/>
              </w:rPr>
              <w:t>上午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63FA" w:rsidRDefault="00C663FA" w:rsidP="005668D5">
            <w:pPr>
              <w:ind w:firstLineChars="50" w:firstLine="105"/>
              <w:rPr>
                <w:rFonts w:ascii="华文仿宋" w:eastAsia="华文仿宋" w:hAnsi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  <w:t>8:</w:t>
            </w: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  <w:t>0-</w:t>
            </w: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10</w:t>
            </w:r>
            <w:r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0</w:t>
            </w:r>
            <w:r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  <w:t>0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开班仪式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培训方案解读及学员考核说明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魏晨明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（潍坊学院教师教育学院副院长，教授）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3FA" w:rsidRDefault="00C663FA" w:rsidP="005668D5">
            <w:pPr>
              <w:rPr>
                <w:rFonts w:ascii="华文仿宋" w:eastAsia="华文仿宋" w:hAnsi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解读</w:t>
            </w:r>
          </w:p>
          <w:p w:rsidR="00C663FA" w:rsidRDefault="00C663FA" w:rsidP="005668D5">
            <w:pPr>
              <w:rPr>
                <w:rFonts w:ascii="华文仿宋" w:eastAsia="华文仿宋" w:hAnsi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说明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szCs w:val="21"/>
                <w:shd w:val="clear" w:color="auto" w:fill="FFFFFF"/>
              </w:rPr>
              <w:t>吴 明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szCs w:val="21"/>
                <w:shd w:val="clear" w:color="auto" w:fill="FFFFFF"/>
              </w:rPr>
              <w:t>陈春梅</w:t>
            </w:r>
          </w:p>
        </w:tc>
      </w:tr>
      <w:tr w:rsidR="00C663FA" w:rsidTr="005668D5">
        <w:trPr>
          <w:trHeight w:val="555"/>
          <w:jc w:val="center"/>
        </w:trPr>
        <w:tc>
          <w:tcPr>
            <w:tcW w:w="618" w:type="dxa"/>
            <w:vMerge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10:10-11:30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新时代高校青年教师的使命与担当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冯滨鲁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（潍坊学院校长，二级教授）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专家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报告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吴 明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陈春梅</w:t>
            </w:r>
          </w:p>
        </w:tc>
      </w:tr>
      <w:tr w:rsidR="00C663FA" w:rsidTr="005668D5">
        <w:trPr>
          <w:trHeight w:val="555"/>
          <w:jc w:val="center"/>
        </w:trPr>
        <w:tc>
          <w:tcPr>
            <w:tcW w:w="618" w:type="dxa"/>
            <w:vMerge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下午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2:30-5:30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习近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平关于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教育、教师重要论述解读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魏晨明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（潍坊学院教授，全国教育大会“省宣讲团”成员）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专家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报告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耿建民</w:t>
            </w:r>
            <w:proofErr w:type="gramEnd"/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陈春梅</w:t>
            </w:r>
          </w:p>
        </w:tc>
      </w:tr>
      <w:tr w:rsidR="00C663FA" w:rsidTr="005668D5">
        <w:trPr>
          <w:jc w:val="center"/>
        </w:trPr>
        <w:tc>
          <w:tcPr>
            <w:tcW w:w="618" w:type="dxa"/>
            <w:vMerge w:val="restart"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第二天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上午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8:30-11:30</w:t>
            </w:r>
          </w:p>
        </w:tc>
        <w:tc>
          <w:tcPr>
            <w:tcW w:w="2690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青年教师公开课线上观摩、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青年教师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说课线上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观摩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350" w:type="dxa"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张鲁筠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（省青年教师讲课比赛一等奖获得者）；刘娟、郭玲、陈春梅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（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校说课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比赛获奖者）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观摩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交流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赵 嘉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杨 洁</w:t>
            </w:r>
          </w:p>
        </w:tc>
      </w:tr>
      <w:tr w:rsidR="00C663FA" w:rsidTr="005668D5">
        <w:trPr>
          <w:jc w:val="center"/>
        </w:trPr>
        <w:tc>
          <w:tcPr>
            <w:tcW w:w="618" w:type="dxa"/>
            <w:vMerge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下午</w:t>
            </w:r>
          </w:p>
        </w:tc>
        <w:tc>
          <w:tcPr>
            <w:tcW w:w="1450" w:type="dxa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2:30-5:30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690" w:type="dxa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小组活动：评课、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磨课</w:t>
            </w:r>
            <w:proofErr w:type="gramEnd"/>
          </w:p>
        </w:tc>
        <w:tc>
          <w:tcPr>
            <w:tcW w:w="2350" w:type="dxa"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各组指导教师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交流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研讨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倪烈宗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杨 洁</w:t>
            </w:r>
          </w:p>
        </w:tc>
      </w:tr>
      <w:tr w:rsidR="00C663FA" w:rsidTr="005668D5">
        <w:trPr>
          <w:jc w:val="center"/>
        </w:trPr>
        <w:tc>
          <w:tcPr>
            <w:tcW w:w="618" w:type="dxa"/>
            <w:vMerge w:val="restart"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第三天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上午</w:t>
            </w:r>
          </w:p>
        </w:tc>
        <w:tc>
          <w:tcPr>
            <w:tcW w:w="1450" w:type="dxa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8:30-11:30</w:t>
            </w:r>
          </w:p>
        </w:tc>
        <w:tc>
          <w:tcPr>
            <w:tcW w:w="2690" w:type="dxa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当代大学生心理发展特点与教育</w:t>
            </w:r>
          </w:p>
        </w:tc>
        <w:tc>
          <w:tcPr>
            <w:tcW w:w="2350" w:type="dxa"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王美芳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（首都师范大学教授，博士生导师，学校心理学博士点负责人）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专家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报告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王元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元</w:t>
            </w:r>
            <w:proofErr w:type="gramEnd"/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陈春梅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</w:tc>
      </w:tr>
      <w:tr w:rsidR="00C663FA" w:rsidTr="005668D5">
        <w:trPr>
          <w:trHeight w:val="915"/>
          <w:jc w:val="center"/>
        </w:trPr>
        <w:tc>
          <w:tcPr>
            <w:tcW w:w="618" w:type="dxa"/>
            <w:vMerge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下午</w:t>
            </w:r>
          </w:p>
        </w:tc>
        <w:tc>
          <w:tcPr>
            <w:tcW w:w="1450" w:type="dxa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2:30-5:30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690" w:type="dxa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在线课程公开课线上观摩及教学反思</w:t>
            </w:r>
          </w:p>
        </w:tc>
        <w:tc>
          <w:tcPr>
            <w:tcW w:w="2350" w:type="dxa"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刘 云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（潍坊学院副教授，省在线课程建设负责人）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观摩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交流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韩秋菊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 xml:space="preserve">周 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薇</w:t>
            </w:r>
            <w:proofErr w:type="gramEnd"/>
          </w:p>
        </w:tc>
      </w:tr>
      <w:tr w:rsidR="00C663FA" w:rsidTr="005668D5">
        <w:trPr>
          <w:trHeight w:val="1220"/>
          <w:jc w:val="center"/>
        </w:trPr>
        <w:tc>
          <w:tcPr>
            <w:tcW w:w="618" w:type="dxa"/>
            <w:vMerge w:val="restart"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第四天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上午</w:t>
            </w:r>
          </w:p>
        </w:tc>
        <w:tc>
          <w:tcPr>
            <w:tcW w:w="1450" w:type="dxa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8:30-11:30</w:t>
            </w:r>
          </w:p>
        </w:tc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高校青年教师入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职适应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与压力管理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高峰强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（山东师范大学教授，博士生导师，山东省心理学会理事长）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报告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交流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殷 融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张玉孔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</w:tc>
      </w:tr>
      <w:tr w:rsidR="00C663FA" w:rsidTr="005668D5">
        <w:trPr>
          <w:trHeight w:val="706"/>
          <w:jc w:val="center"/>
        </w:trPr>
        <w:tc>
          <w:tcPr>
            <w:tcW w:w="618" w:type="dxa"/>
            <w:vMerge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下午</w:t>
            </w:r>
          </w:p>
        </w:tc>
        <w:tc>
          <w:tcPr>
            <w:tcW w:w="1450" w:type="dxa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2:30-5:30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690" w:type="dxa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“金杯”、“银杯”不如学生的口碑——潍坊学院青年教师教学能力提升工作实践与探索</w:t>
            </w:r>
          </w:p>
        </w:tc>
        <w:tc>
          <w:tcPr>
            <w:tcW w:w="2350" w:type="dxa"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柳楠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（潍坊学院教务处副处长）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报告交流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尹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 xml:space="preserve"> 翔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张玉孔</w:t>
            </w:r>
            <w:proofErr w:type="gramEnd"/>
          </w:p>
        </w:tc>
      </w:tr>
      <w:tr w:rsidR="00C663FA" w:rsidTr="005668D5">
        <w:trPr>
          <w:trHeight w:val="998"/>
          <w:jc w:val="center"/>
        </w:trPr>
        <w:tc>
          <w:tcPr>
            <w:tcW w:w="618" w:type="dxa"/>
            <w:vMerge w:val="restart"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第五天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上午</w:t>
            </w:r>
          </w:p>
        </w:tc>
        <w:tc>
          <w:tcPr>
            <w:tcW w:w="1450" w:type="dxa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8:30-11:30</w:t>
            </w:r>
          </w:p>
        </w:tc>
        <w:tc>
          <w:tcPr>
            <w:tcW w:w="2690" w:type="dxa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青年教师公开课线上观摩、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青年教师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说课线上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观摩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350" w:type="dxa"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陈曦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（省青年教师讲课比赛一等奖获得者）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石正涛、郭玲、陈春梅（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校说课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比赛获奖者）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观摩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交流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李 敏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陈春梅</w:t>
            </w:r>
          </w:p>
        </w:tc>
      </w:tr>
      <w:tr w:rsidR="00C663FA" w:rsidTr="005668D5">
        <w:trPr>
          <w:jc w:val="center"/>
        </w:trPr>
        <w:tc>
          <w:tcPr>
            <w:tcW w:w="618" w:type="dxa"/>
            <w:vMerge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下午</w:t>
            </w:r>
          </w:p>
        </w:tc>
        <w:tc>
          <w:tcPr>
            <w:tcW w:w="1450" w:type="dxa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2:30-5:30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690" w:type="dxa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小组活动：评课、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磨课</w:t>
            </w:r>
            <w:proofErr w:type="gramEnd"/>
          </w:p>
        </w:tc>
        <w:tc>
          <w:tcPr>
            <w:tcW w:w="2350" w:type="dxa"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各组指导老师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展示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交流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李 敏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 xml:space="preserve">周 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薇</w:t>
            </w:r>
            <w:proofErr w:type="gramEnd"/>
          </w:p>
        </w:tc>
      </w:tr>
      <w:tr w:rsidR="00C663FA" w:rsidTr="005668D5">
        <w:trPr>
          <w:jc w:val="center"/>
        </w:trPr>
        <w:tc>
          <w:tcPr>
            <w:tcW w:w="618" w:type="dxa"/>
            <w:vMerge w:val="restart"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第六天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上午</w:t>
            </w:r>
          </w:p>
        </w:tc>
        <w:tc>
          <w:tcPr>
            <w:tcW w:w="1450" w:type="dxa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8:30-10:30</w:t>
            </w:r>
          </w:p>
        </w:tc>
        <w:tc>
          <w:tcPr>
            <w:tcW w:w="2690" w:type="dxa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校园危机事件中的心理反应与防护</w:t>
            </w:r>
          </w:p>
        </w:tc>
        <w:tc>
          <w:tcPr>
            <w:tcW w:w="2350" w:type="dxa"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赵玉芳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（西南大学教授，博士生导师，中国心理学会危机干预工作委员会委员）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专家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报告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庄国萍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葛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 xml:space="preserve"> 英</w:t>
            </w:r>
          </w:p>
        </w:tc>
      </w:tr>
      <w:tr w:rsidR="00C663FA" w:rsidTr="005668D5">
        <w:trPr>
          <w:jc w:val="center"/>
        </w:trPr>
        <w:tc>
          <w:tcPr>
            <w:tcW w:w="618" w:type="dxa"/>
            <w:vMerge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下午</w:t>
            </w:r>
          </w:p>
        </w:tc>
        <w:tc>
          <w:tcPr>
            <w:tcW w:w="1450" w:type="dxa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2:30-5:30</w:t>
            </w:r>
          </w:p>
        </w:tc>
        <w:tc>
          <w:tcPr>
            <w:tcW w:w="2690" w:type="dxa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小组活动：梳理校园危机中的风险点、应对策略讨论</w:t>
            </w:r>
          </w:p>
        </w:tc>
        <w:tc>
          <w:tcPr>
            <w:tcW w:w="2350" w:type="dxa"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各组指导教师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撰写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提纲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庄国萍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葛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 xml:space="preserve"> 英</w:t>
            </w:r>
          </w:p>
        </w:tc>
      </w:tr>
      <w:tr w:rsidR="00C663FA" w:rsidTr="005668D5">
        <w:trPr>
          <w:jc w:val="center"/>
        </w:trPr>
        <w:tc>
          <w:tcPr>
            <w:tcW w:w="618" w:type="dxa"/>
            <w:vMerge w:val="restart"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第七天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上午</w:t>
            </w:r>
          </w:p>
        </w:tc>
        <w:tc>
          <w:tcPr>
            <w:tcW w:w="1450" w:type="dxa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8:30-11:30</w:t>
            </w:r>
          </w:p>
        </w:tc>
        <w:tc>
          <w:tcPr>
            <w:tcW w:w="2690" w:type="dxa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如何做好教科研课题的申报和研究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350" w:type="dxa"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薄存旭</w:t>
            </w:r>
            <w:proofErr w:type="gramEnd"/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（山东省教育科学研究院，教授，教育学博士后，全国教育科学规划项目主持人）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专家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报告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孙来勤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张玉孔</w:t>
            </w:r>
            <w:proofErr w:type="gramEnd"/>
          </w:p>
        </w:tc>
      </w:tr>
      <w:tr w:rsidR="00C663FA" w:rsidTr="005668D5">
        <w:trPr>
          <w:jc w:val="center"/>
        </w:trPr>
        <w:tc>
          <w:tcPr>
            <w:tcW w:w="618" w:type="dxa"/>
            <w:vMerge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下午</w:t>
            </w:r>
          </w:p>
        </w:tc>
        <w:tc>
          <w:tcPr>
            <w:tcW w:w="1450" w:type="dxa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2:30-5:30</w:t>
            </w:r>
          </w:p>
        </w:tc>
        <w:tc>
          <w:tcPr>
            <w:tcW w:w="2690" w:type="dxa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小组活动：提交教研课题交流、讨论</w:t>
            </w:r>
          </w:p>
        </w:tc>
        <w:tc>
          <w:tcPr>
            <w:tcW w:w="2350" w:type="dxa"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各组指导教师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交流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陈晓丽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张玉孔</w:t>
            </w:r>
            <w:proofErr w:type="gramEnd"/>
          </w:p>
        </w:tc>
      </w:tr>
      <w:tr w:rsidR="00C663FA" w:rsidTr="005668D5">
        <w:trPr>
          <w:jc w:val="center"/>
        </w:trPr>
        <w:tc>
          <w:tcPr>
            <w:tcW w:w="618" w:type="dxa"/>
            <w:vMerge w:val="restart"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第八天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上午</w:t>
            </w:r>
          </w:p>
        </w:tc>
        <w:tc>
          <w:tcPr>
            <w:tcW w:w="1450" w:type="dxa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8:30-11:30</w:t>
            </w:r>
          </w:p>
        </w:tc>
        <w:tc>
          <w:tcPr>
            <w:tcW w:w="2690" w:type="dxa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在新冠肺炎疫情防控中体悟和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践行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爱国主义</w:t>
            </w:r>
          </w:p>
        </w:tc>
        <w:tc>
          <w:tcPr>
            <w:tcW w:w="2350" w:type="dxa"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张子林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（潍坊学院副教授，全国高校思想政治理论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课展示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二等奖、省在线课程、一流课程建设负责人）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课程思政公开课</w:t>
            </w:r>
            <w:proofErr w:type="gramEnd"/>
          </w:p>
        </w:tc>
        <w:tc>
          <w:tcPr>
            <w:tcW w:w="977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董守生</w:t>
            </w:r>
            <w:proofErr w:type="gramEnd"/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 xml:space="preserve">周 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薇</w:t>
            </w:r>
            <w:proofErr w:type="gramEnd"/>
          </w:p>
        </w:tc>
      </w:tr>
      <w:tr w:rsidR="00C663FA" w:rsidTr="005668D5">
        <w:trPr>
          <w:jc w:val="center"/>
        </w:trPr>
        <w:tc>
          <w:tcPr>
            <w:tcW w:w="618" w:type="dxa"/>
            <w:vMerge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下午</w:t>
            </w:r>
          </w:p>
        </w:tc>
        <w:tc>
          <w:tcPr>
            <w:tcW w:w="1450" w:type="dxa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2:30-5:30</w:t>
            </w:r>
          </w:p>
        </w:tc>
        <w:tc>
          <w:tcPr>
            <w:tcW w:w="2690" w:type="dxa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小组活动：课程思政要点撰写、谈论、分享</w:t>
            </w:r>
          </w:p>
        </w:tc>
        <w:tc>
          <w:tcPr>
            <w:tcW w:w="2350" w:type="dxa"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各组指导教师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撰写要点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孙来勤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张玉孔</w:t>
            </w:r>
            <w:proofErr w:type="gramEnd"/>
          </w:p>
        </w:tc>
      </w:tr>
      <w:tr w:rsidR="00C663FA" w:rsidTr="005668D5">
        <w:trPr>
          <w:trHeight w:val="1585"/>
          <w:jc w:val="center"/>
        </w:trPr>
        <w:tc>
          <w:tcPr>
            <w:tcW w:w="618" w:type="dxa"/>
            <w:vMerge w:val="restart"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lastRenderedPageBreak/>
              <w:t>第九天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上午</w:t>
            </w:r>
          </w:p>
        </w:tc>
        <w:tc>
          <w:tcPr>
            <w:tcW w:w="1450" w:type="dxa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8:30-11:30</w:t>
            </w:r>
          </w:p>
        </w:tc>
        <w:tc>
          <w:tcPr>
            <w:tcW w:w="2690" w:type="dxa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教学实践智慧：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问题与变革</w:t>
            </w:r>
          </w:p>
        </w:tc>
        <w:tc>
          <w:tcPr>
            <w:tcW w:w="2350" w:type="dxa"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柳士彬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（曲阜师范大学教授，山东省教学成果一等奖、社会科学一等奖获得者）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报告交流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C663FA" w:rsidRDefault="00C663FA" w:rsidP="005668D5">
            <w:pPr>
              <w:jc w:val="center"/>
              <w:rPr>
                <w:rFonts w:ascii="华文仿宋" w:eastAsia="华文仿宋" w:hAnsi="华文仿宋"/>
                <w:sz w:val="18"/>
                <w:szCs w:val="18"/>
                <w:shd w:val="clear" w:color="auto" w:fill="FFFFFF"/>
              </w:rPr>
            </w:pPr>
          </w:p>
          <w:p w:rsidR="00C663FA" w:rsidRDefault="00C663FA" w:rsidP="005668D5">
            <w:pPr>
              <w:jc w:val="center"/>
              <w:rPr>
                <w:rFonts w:ascii="华文仿宋" w:eastAsia="华文仿宋" w:hAnsi="华文仿宋"/>
                <w:sz w:val="18"/>
                <w:szCs w:val="18"/>
                <w:shd w:val="clear" w:color="auto" w:fill="FFFFFF"/>
              </w:rPr>
            </w:pP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王 玲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/>
                <w:sz w:val="18"/>
                <w:szCs w:val="18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 xml:space="preserve">周 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薇</w:t>
            </w:r>
            <w:proofErr w:type="gramEnd"/>
          </w:p>
        </w:tc>
      </w:tr>
      <w:tr w:rsidR="00C663FA" w:rsidTr="005668D5">
        <w:trPr>
          <w:jc w:val="center"/>
        </w:trPr>
        <w:tc>
          <w:tcPr>
            <w:tcW w:w="618" w:type="dxa"/>
            <w:vMerge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下午</w:t>
            </w:r>
          </w:p>
        </w:tc>
        <w:tc>
          <w:tcPr>
            <w:tcW w:w="1450" w:type="dxa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2:30-5:30</w:t>
            </w:r>
          </w:p>
        </w:tc>
        <w:tc>
          <w:tcPr>
            <w:tcW w:w="2690" w:type="dxa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人类文明时空背景中的教育</w:t>
            </w:r>
          </w:p>
        </w:tc>
        <w:tc>
          <w:tcPr>
            <w:tcW w:w="2350" w:type="dxa"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巴登尼玛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（四川师范大学教授，国家教学名师）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报告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交流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王 玲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 xml:space="preserve">周 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薇</w:t>
            </w:r>
            <w:proofErr w:type="gramEnd"/>
          </w:p>
        </w:tc>
      </w:tr>
      <w:tr w:rsidR="00C663FA" w:rsidTr="005668D5">
        <w:trPr>
          <w:jc w:val="center"/>
        </w:trPr>
        <w:tc>
          <w:tcPr>
            <w:tcW w:w="618" w:type="dxa"/>
            <w:vMerge w:val="restart"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第十天</w:t>
            </w:r>
          </w:p>
        </w:tc>
        <w:tc>
          <w:tcPr>
            <w:tcW w:w="509" w:type="dxa"/>
            <w:vMerge w:val="restart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上午</w:t>
            </w:r>
          </w:p>
        </w:tc>
        <w:tc>
          <w:tcPr>
            <w:tcW w:w="1450" w:type="dxa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8:30-10:20</w:t>
            </w:r>
          </w:p>
        </w:tc>
        <w:tc>
          <w:tcPr>
            <w:tcW w:w="2690" w:type="dxa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信息技术条件下高校学与教的变化与应对</w:t>
            </w:r>
          </w:p>
        </w:tc>
        <w:tc>
          <w:tcPr>
            <w:tcW w:w="2350" w:type="dxa"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张玉孔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（潍坊学院副教授，省在线课程负责人）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报告案例交流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曹珺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玮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杨洁</w:t>
            </w:r>
          </w:p>
        </w:tc>
      </w:tr>
      <w:tr w:rsidR="00C663FA" w:rsidTr="005668D5">
        <w:trPr>
          <w:trHeight w:val="1006"/>
          <w:jc w:val="center"/>
        </w:trPr>
        <w:tc>
          <w:tcPr>
            <w:tcW w:w="618" w:type="dxa"/>
            <w:vMerge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50" w:type="dxa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10:30-11:30</w:t>
            </w:r>
          </w:p>
        </w:tc>
        <w:tc>
          <w:tcPr>
            <w:tcW w:w="2690" w:type="dxa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以学生为中心，促进有效课堂教学</w:t>
            </w:r>
          </w:p>
        </w:tc>
        <w:tc>
          <w:tcPr>
            <w:tcW w:w="2350" w:type="dxa"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庄国萍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（潍坊学院副教授，省在线课程负责人）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报告交流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曹珺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玮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杨洁</w:t>
            </w:r>
          </w:p>
        </w:tc>
      </w:tr>
      <w:tr w:rsidR="00C663FA" w:rsidTr="005668D5">
        <w:trPr>
          <w:jc w:val="center"/>
        </w:trPr>
        <w:tc>
          <w:tcPr>
            <w:tcW w:w="618" w:type="dxa"/>
            <w:vMerge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09" w:type="dxa"/>
            <w:vMerge w:val="restart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下午</w:t>
            </w:r>
          </w:p>
        </w:tc>
        <w:tc>
          <w:tcPr>
            <w:tcW w:w="1450" w:type="dxa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2:30-4:30</w:t>
            </w:r>
          </w:p>
        </w:tc>
        <w:tc>
          <w:tcPr>
            <w:tcW w:w="2690" w:type="dxa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小组交流、个人展示，推荐优秀学员</w:t>
            </w:r>
          </w:p>
        </w:tc>
        <w:tc>
          <w:tcPr>
            <w:tcW w:w="2350" w:type="dxa"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班主任、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各指导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教师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总结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交流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臧日霞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杨 洁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</w:tc>
      </w:tr>
      <w:tr w:rsidR="00C663FA" w:rsidTr="005668D5">
        <w:trPr>
          <w:jc w:val="center"/>
        </w:trPr>
        <w:tc>
          <w:tcPr>
            <w:tcW w:w="618" w:type="dxa"/>
            <w:vMerge/>
            <w:tcBorders>
              <w:righ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50" w:type="dxa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4:40-5:30</w:t>
            </w:r>
          </w:p>
        </w:tc>
        <w:tc>
          <w:tcPr>
            <w:tcW w:w="5850" w:type="dxa"/>
            <w:gridSpan w:val="3"/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结业典礼，总结培训工作，表彰优秀学员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  <w:vAlign w:val="center"/>
          </w:tcPr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臧日霞</w:t>
            </w:r>
          </w:p>
          <w:p w:rsidR="00C663FA" w:rsidRDefault="00C663FA" w:rsidP="005668D5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  <w:shd w:val="clear" w:color="auto" w:fill="FFFFFF"/>
              </w:rPr>
              <w:t>陈晓丽</w:t>
            </w:r>
          </w:p>
        </w:tc>
      </w:tr>
    </w:tbl>
    <w:p w:rsidR="00C663FA" w:rsidRDefault="00C663FA" w:rsidP="00C663FA">
      <w:pPr>
        <w:spacing w:line="360" w:lineRule="auto"/>
        <w:ind w:firstLineChars="200" w:firstLine="480"/>
        <w:rPr>
          <w:rFonts w:ascii="宋体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000000"/>
          <w:sz w:val="24"/>
          <w:szCs w:val="24"/>
          <w:shd w:val="clear" w:color="auto" w:fill="FFFFFF"/>
        </w:rPr>
        <w:t>说明：1.本方案中，青年教师说课、磨课、评课以及在线课程观摩课按班级、分文理科进行；2.表中课程和日程将视情况适当调整；3.上课时间：上午8:30—11:30，下午2:30——5:30。</w:t>
      </w:r>
    </w:p>
    <w:p w:rsidR="00C663FA" w:rsidRPr="005473E5" w:rsidRDefault="00C663FA" w:rsidP="005473E5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473E5">
        <w:rPr>
          <w:rFonts w:ascii="黑体" w:eastAsia="黑体" w:hAnsi="黑体" w:hint="eastAsia"/>
          <w:sz w:val="32"/>
          <w:szCs w:val="32"/>
        </w:rPr>
        <w:t>六、师资队伍</w:t>
      </w:r>
    </w:p>
    <w:p w:rsidR="00C663FA" w:rsidRPr="00C663FA" w:rsidRDefault="00C663FA" w:rsidP="00C663FA">
      <w:pPr>
        <w:spacing w:line="360" w:lineRule="auto"/>
        <w:ind w:firstLineChars="200" w:firstLine="482"/>
        <w:rPr>
          <w:rFonts w:ascii="仿宋_GB2312" w:eastAsia="仿宋_GB2312"/>
          <w:b/>
          <w:bCs/>
          <w:sz w:val="28"/>
          <w:szCs w:val="28"/>
        </w:rPr>
      </w:pPr>
      <w:r w:rsidRPr="00C663FA">
        <w:rPr>
          <w:rFonts w:ascii="仿宋_GB2312" w:eastAsia="仿宋_GB2312" w:hint="eastAsia"/>
          <w:b/>
          <w:bCs/>
          <w:sz w:val="24"/>
        </w:rPr>
        <w:t>1.校外专家（按授课顺序）</w:t>
      </w:r>
    </w:p>
    <w:p w:rsidR="00C663FA" w:rsidRPr="00C663FA" w:rsidRDefault="00C663FA" w:rsidP="00C663FA">
      <w:pPr>
        <w:spacing w:line="360" w:lineRule="auto"/>
        <w:ind w:firstLineChars="200" w:firstLine="482"/>
        <w:rPr>
          <w:rFonts w:ascii="仿宋_GB2312" w:eastAsia="仿宋_GB2312"/>
        </w:rPr>
      </w:pPr>
      <w:r w:rsidRPr="00C663FA">
        <w:rPr>
          <w:rFonts w:ascii="仿宋_GB2312" w:eastAsia="仿宋_GB2312" w:hint="eastAsia"/>
          <w:b/>
          <w:bCs/>
          <w:sz w:val="24"/>
        </w:rPr>
        <w:t>王美芳</w:t>
      </w:r>
      <w:r w:rsidRPr="00C663FA">
        <w:rPr>
          <w:rFonts w:ascii="仿宋_GB2312" w:eastAsia="仿宋_GB2312" w:hint="eastAsia"/>
          <w:sz w:val="24"/>
        </w:rPr>
        <w:t>，女，教授，博士生导师，燕京学者，首都师范大学心理学博士点负责人，山东省家庭教育研究会会长，中国心理学会发展心理学分会理事。主要研究方向是家庭与儿童青少年发展。在国内外权威性学术刊物发表学术论文150余篇，其中SSCI收录期刊论文近50篇，CSSCI收录期刊论文80余篇。主持国家自然科学基金项目、美国国家自然科学基金项目、教育部人文社会科学项目、全国教育科学规划项目等国家级和省部级项目10余项。研究成果曾获山东省社科优秀成果一、二、三等奖。</w:t>
      </w:r>
    </w:p>
    <w:p w:rsidR="00C663FA" w:rsidRPr="00C663FA" w:rsidRDefault="00C663FA" w:rsidP="00C663FA">
      <w:pPr>
        <w:spacing w:line="360" w:lineRule="auto"/>
        <w:ind w:firstLineChars="200" w:firstLine="422"/>
        <w:rPr>
          <w:rFonts w:ascii="仿宋_GB2312" w:eastAsia="仿宋_GB2312"/>
          <w:b/>
          <w:bCs/>
        </w:rPr>
      </w:pPr>
    </w:p>
    <w:p w:rsidR="00C663FA" w:rsidRPr="00C663FA" w:rsidRDefault="00C663FA" w:rsidP="00C663FA">
      <w:pPr>
        <w:spacing w:line="360" w:lineRule="auto"/>
        <w:ind w:firstLineChars="200" w:firstLine="482"/>
        <w:rPr>
          <w:rFonts w:ascii="仿宋_GB2312" w:eastAsia="仿宋_GB2312"/>
        </w:rPr>
      </w:pPr>
      <w:r w:rsidRPr="00C663FA">
        <w:rPr>
          <w:rFonts w:ascii="仿宋_GB2312" w:eastAsia="仿宋_GB2312" w:hint="eastAsia"/>
          <w:b/>
          <w:bCs/>
          <w:sz w:val="24"/>
        </w:rPr>
        <w:t>高峰强，</w:t>
      </w:r>
      <w:r w:rsidRPr="00C663FA">
        <w:rPr>
          <w:rFonts w:ascii="仿宋_GB2312" w:eastAsia="仿宋_GB2312" w:hint="eastAsia"/>
          <w:sz w:val="24"/>
        </w:rPr>
        <w:t>男，心理学博士，博士生导师，山东师范大学心理学院教授。中国心理学会理论心理学与心理学史专业委员会副主任、中国心理学会“心理危机干</w:t>
      </w:r>
      <w:r w:rsidRPr="00C663FA">
        <w:rPr>
          <w:rFonts w:ascii="仿宋_GB2312" w:eastAsia="仿宋_GB2312" w:hint="eastAsia"/>
          <w:sz w:val="24"/>
        </w:rPr>
        <w:lastRenderedPageBreak/>
        <w:t>预”委员会委员、中国心理卫生协会“职业心理健康促进专业委员会”委员、山东心理学会理事长；《心理科学》《心理学探新》《心理研究》编委。先后主持教育部人文社科、全国教育科学规划教育部重点项目等各类课题 10余项。发表学术论文 150 余篇，出版学术专著 4 部，主编教材 20 余部。研究领域：后现代心理学、人格评鉴、儿童青少年羞怯及其干预等。</w:t>
      </w:r>
    </w:p>
    <w:p w:rsidR="00C663FA" w:rsidRPr="00C663FA" w:rsidRDefault="00C663FA" w:rsidP="00C663FA">
      <w:pPr>
        <w:spacing w:line="360" w:lineRule="auto"/>
        <w:ind w:firstLineChars="200" w:firstLine="482"/>
        <w:rPr>
          <w:rFonts w:ascii="仿宋_GB2312" w:eastAsia="仿宋_GB2312"/>
        </w:rPr>
      </w:pPr>
      <w:r w:rsidRPr="00C663FA">
        <w:rPr>
          <w:rFonts w:ascii="仿宋_GB2312" w:eastAsia="仿宋_GB2312" w:hint="eastAsia"/>
          <w:b/>
          <w:bCs/>
          <w:sz w:val="24"/>
        </w:rPr>
        <w:t>毛伟宾</w:t>
      </w:r>
      <w:r w:rsidRPr="00C663FA">
        <w:rPr>
          <w:rFonts w:ascii="仿宋_GB2312" w:eastAsia="仿宋_GB2312" w:hint="eastAsia"/>
          <w:sz w:val="24"/>
        </w:rPr>
        <w:t>，女，教授，博士生导师，理学博士，山东师范大学心理学院，国家一流本科课程评审专家，国家在线精品课程负责人。中国情绪与健康心理学专委会委员，心理学报、心理科学、心理科学进展等杂志的审稿专家。主要从事记忆、情绪与认知等领域的研究，发表论文60余篇，主编或参编书籍7部，出版专著1部。主持并参与多项国家和省级自然科学基金课题。</w:t>
      </w:r>
    </w:p>
    <w:p w:rsidR="00C663FA" w:rsidRPr="00C663FA" w:rsidRDefault="00C663FA" w:rsidP="00C663FA">
      <w:pPr>
        <w:spacing w:line="360" w:lineRule="auto"/>
        <w:ind w:firstLineChars="200" w:firstLine="482"/>
        <w:rPr>
          <w:rFonts w:ascii="仿宋_GB2312" w:eastAsia="仿宋_GB2312"/>
        </w:rPr>
      </w:pPr>
      <w:r w:rsidRPr="00C663FA">
        <w:rPr>
          <w:rFonts w:ascii="仿宋_GB2312" w:eastAsia="仿宋_GB2312" w:hint="eastAsia"/>
          <w:b/>
          <w:bCs/>
          <w:sz w:val="24"/>
        </w:rPr>
        <w:t>赵玉芳</w:t>
      </w:r>
      <w:r w:rsidRPr="00C663FA">
        <w:rPr>
          <w:rFonts w:ascii="仿宋_GB2312" w:eastAsia="仿宋_GB2312" w:hint="eastAsia"/>
          <w:sz w:val="24"/>
        </w:rPr>
        <w:t>，女，教授，博士生导师，心理学博士，西南大学西塔学院院长。国家实验教学中心主任，中国心理学会危机干预工作委员会委员，中国社会心理学会会员，国家自然科学基金通讯评审专家。主要从事社会心理学研究，兴趣领域为群体心理过程以及心理健康的社会因素。已进行了群体性事件的心理过程、灾后心理健康、</w:t>
      </w:r>
      <w:proofErr w:type="gramStart"/>
      <w:r w:rsidRPr="00C663FA">
        <w:rPr>
          <w:rFonts w:ascii="仿宋_GB2312" w:eastAsia="仿宋_GB2312" w:hint="eastAsia"/>
          <w:sz w:val="24"/>
        </w:rPr>
        <w:t>群际威胁</w:t>
      </w:r>
      <w:proofErr w:type="gramEnd"/>
      <w:r w:rsidRPr="00C663FA">
        <w:rPr>
          <w:rFonts w:ascii="仿宋_GB2312" w:eastAsia="仿宋_GB2312" w:hint="eastAsia"/>
          <w:sz w:val="24"/>
        </w:rPr>
        <w:t>和新市民社会融入等四个模块的研究。主编、参编教材专著10部，两部获得重庆市社会科学优秀成果奖，一部为重庆市“十二五”规划教材。</w:t>
      </w:r>
    </w:p>
    <w:p w:rsidR="00C663FA" w:rsidRPr="00C663FA" w:rsidRDefault="00C663FA" w:rsidP="00C663FA">
      <w:pPr>
        <w:spacing w:line="360" w:lineRule="auto"/>
        <w:ind w:firstLineChars="200" w:firstLine="482"/>
        <w:rPr>
          <w:rFonts w:ascii="仿宋_GB2312" w:eastAsia="仿宋_GB2312"/>
        </w:rPr>
      </w:pPr>
      <w:proofErr w:type="gramStart"/>
      <w:r w:rsidRPr="00C663FA">
        <w:rPr>
          <w:rFonts w:ascii="仿宋_GB2312" w:eastAsia="仿宋_GB2312" w:hint="eastAsia"/>
          <w:b/>
          <w:bCs/>
          <w:sz w:val="24"/>
        </w:rPr>
        <w:t>薄存旭</w:t>
      </w:r>
      <w:proofErr w:type="gramEnd"/>
      <w:r w:rsidRPr="00C663FA">
        <w:rPr>
          <w:rFonts w:ascii="仿宋_GB2312" w:eastAsia="仿宋_GB2312" w:hint="eastAsia"/>
          <w:sz w:val="24"/>
        </w:rPr>
        <w:t>，教授，硕士生导师，教育学博士后，山东省教育科学研究院研究员。先后主持国家社科基金课题1项，省部级课题2项，作为核心成员参与国家软科学重大课题、国家社科等省部级以上课题15项，在教育研究等核心期刊发表论文50余篇，多篇被《新华文摘》《中国人民大学复印报刊资料》全文转载，出版个人专著2部，参编教材5部，独立获得山东省社会科学优秀成果二等奖2项，山东省教育科研优秀成果奖一等奖1项。</w:t>
      </w:r>
    </w:p>
    <w:p w:rsidR="00C663FA" w:rsidRPr="00C663FA" w:rsidRDefault="00C663FA" w:rsidP="00C663FA">
      <w:pPr>
        <w:spacing w:line="360" w:lineRule="auto"/>
        <w:ind w:firstLineChars="200" w:firstLine="482"/>
        <w:rPr>
          <w:rFonts w:ascii="仿宋_GB2312" w:eastAsia="仿宋_GB2312"/>
        </w:rPr>
      </w:pPr>
      <w:r w:rsidRPr="00C663FA">
        <w:rPr>
          <w:rFonts w:ascii="仿宋_GB2312" w:eastAsia="仿宋_GB2312" w:hint="eastAsia"/>
          <w:b/>
          <w:bCs/>
          <w:sz w:val="24"/>
        </w:rPr>
        <w:t>巴登尼玛</w:t>
      </w:r>
      <w:r w:rsidRPr="00C663FA">
        <w:rPr>
          <w:rFonts w:ascii="仿宋_GB2312" w:eastAsia="仿宋_GB2312" w:hint="eastAsia"/>
          <w:sz w:val="24"/>
        </w:rPr>
        <w:t>，男，藏族，博士生导师，四川师范大学教授。2004年获全国优秀教师称号，2007年获四川省教学名师称号，2011年获国家教学名师称号。主要研究领域为多元文化与民族教育、多元文化课程理论研究、教育与社会发展区域比较等。先后承担了国家社科重大招标项目等国家、省部级项目和国际合作项目20余项，获部省级教学科研成果奖励10余项，所讲授的本科课程《多元文化教育学》入选国家双语教学示范课程。所领衔“教师教育系列课程教学团队”是全</w:t>
      </w:r>
      <w:r w:rsidRPr="00C663FA">
        <w:rPr>
          <w:rFonts w:ascii="仿宋_GB2312" w:eastAsia="仿宋_GB2312" w:hint="eastAsia"/>
          <w:sz w:val="24"/>
        </w:rPr>
        <w:lastRenderedPageBreak/>
        <w:t>国第一个以“教师教育”命名的国家级本科教学团队，所负责建设的“教育学”本科专业是国家级特色专业。</w:t>
      </w:r>
    </w:p>
    <w:p w:rsidR="00C663FA" w:rsidRPr="00C663FA" w:rsidRDefault="00C663FA" w:rsidP="00C663FA">
      <w:pPr>
        <w:spacing w:line="360" w:lineRule="auto"/>
        <w:ind w:firstLineChars="200" w:firstLine="482"/>
        <w:rPr>
          <w:rFonts w:ascii="仿宋_GB2312" w:eastAsia="仿宋_GB2312"/>
        </w:rPr>
      </w:pPr>
      <w:r w:rsidRPr="00C663FA">
        <w:rPr>
          <w:rFonts w:ascii="仿宋_GB2312" w:eastAsia="仿宋_GB2312" w:hint="eastAsia"/>
          <w:b/>
          <w:bCs/>
          <w:sz w:val="24"/>
        </w:rPr>
        <w:t>柳士彬</w:t>
      </w:r>
      <w:r w:rsidRPr="00C663FA">
        <w:rPr>
          <w:rFonts w:ascii="仿宋_GB2312" w:eastAsia="仿宋_GB2312" w:hint="eastAsia"/>
          <w:sz w:val="24"/>
        </w:rPr>
        <w:t>，男，教授，博士生导师，教育部曲阜师范大学基础教育课程研究中心主任，山东省省级重点学科“成人教育学”学科带头人，中国博士后基金项目评审专家，教育部人文社科项目评审专家，教育部学位</w:t>
      </w:r>
      <w:proofErr w:type="gramStart"/>
      <w:r w:rsidRPr="00C663FA">
        <w:rPr>
          <w:rFonts w:ascii="仿宋_GB2312" w:eastAsia="仿宋_GB2312" w:hint="eastAsia"/>
          <w:sz w:val="24"/>
        </w:rPr>
        <w:t>办学位</w:t>
      </w:r>
      <w:proofErr w:type="gramEnd"/>
      <w:r w:rsidRPr="00C663FA">
        <w:rPr>
          <w:rFonts w:ascii="仿宋_GB2312" w:eastAsia="仿宋_GB2312" w:hint="eastAsia"/>
          <w:sz w:val="24"/>
        </w:rPr>
        <w:t>论文抽查审核专家。发表学术论文80余篇，出版专著4部，主持国家级课题4项。曾获全国教育科学研究优秀成果奖二等奖1项、山东省社会科学优秀成果奖一等奖1项、山东省高等教育省级教学成果奖一等奖2项，山东省基础教育省级教学成果奖二等奖1项。</w:t>
      </w:r>
    </w:p>
    <w:p w:rsidR="00C663FA" w:rsidRPr="00C663FA" w:rsidRDefault="00C663FA" w:rsidP="00C663FA">
      <w:pPr>
        <w:spacing w:line="360" w:lineRule="auto"/>
        <w:ind w:firstLineChars="200" w:firstLine="482"/>
        <w:rPr>
          <w:rFonts w:ascii="仿宋_GB2312" w:eastAsia="仿宋_GB2312"/>
          <w:b/>
          <w:bCs/>
        </w:rPr>
      </w:pPr>
      <w:r w:rsidRPr="00C663FA">
        <w:rPr>
          <w:rFonts w:ascii="仿宋_GB2312" w:eastAsia="仿宋_GB2312" w:hint="eastAsia"/>
          <w:b/>
          <w:bCs/>
          <w:sz w:val="24"/>
        </w:rPr>
        <w:t>2.校内专家</w:t>
      </w:r>
    </w:p>
    <w:p w:rsidR="00C663FA" w:rsidRPr="00C663FA" w:rsidRDefault="00C663FA" w:rsidP="00C663FA">
      <w:pPr>
        <w:spacing w:line="360" w:lineRule="auto"/>
        <w:ind w:firstLineChars="200" w:firstLine="482"/>
        <w:rPr>
          <w:rFonts w:ascii="仿宋_GB2312" w:eastAsia="仿宋_GB2312"/>
        </w:rPr>
      </w:pPr>
      <w:r w:rsidRPr="00C663FA">
        <w:rPr>
          <w:rFonts w:ascii="仿宋_GB2312" w:eastAsia="仿宋_GB2312" w:hint="eastAsia"/>
          <w:b/>
          <w:bCs/>
          <w:sz w:val="24"/>
        </w:rPr>
        <w:t>冯滨鲁</w:t>
      </w:r>
      <w:r w:rsidRPr="00C663FA">
        <w:rPr>
          <w:rFonts w:ascii="仿宋_GB2312" w:eastAsia="仿宋_GB2312" w:hint="eastAsia"/>
          <w:sz w:val="24"/>
        </w:rPr>
        <w:t>，男，汉族，潍坊学院党委副书记、校长。理学博士，省评二级教授，博士生导师。主要研究方向：可积系统和微分方程的稳定性、振动性。国家特色专业“数学与应用数学”主持人和省优秀教学团队（基础数学）带头人，曾获</w:t>
      </w:r>
      <w:proofErr w:type="gramStart"/>
      <w:r w:rsidRPr="00C663FA">
        <w:rPr>
          <w:rFonts w:ascii="仿宋_GB2312" w:eastAsia="仿宋_GB2312" w:hint="eastAsia"/>
          <w:sz w:val="24"/>
        </w:rPr>
        <w:t>省教学</w:t>
      </w:r>
      <w:proofErr w:type="gramEnd"/>
      <w:r w:rsidRPr="00C663FA">
        <w:rPr>
          <w:rFonts w:ascii="仿宋_GB2312" w:eastAsia="仿宋_GB2312" w:hint="eastAsia"/>
          <w:sz w:val="24"/>
        </w:rPr>
        <w:t>成果一等奖。主持完成国家及省部级教学科研项目12项，出版著作3部，在国内外公开发表学术论文120余篇。2007年获国务院颁发的政府特殊津贴，2013年、2018年连续当选为教育部大学数学教学指导委员会委员。</w:t>
      </w:r>
    </w:p>
    <w:p w:rsidR="00C663FA" w:rsidRPr="00C663FA" w:rsidRDefault="00C663FA" w:rsidP="00C663FA">
      <w:pPr>
        <w:spacing w:line="360" w:lineRule="auto"/>
        <w:ind w:firstLineChars="200" w:firstLine="482"/>
        <w:rPr>
          <w:rFonts w:ascii="仿宋_GB2312" w:eastAsia="仿宋_GB2312"/>
        </w:rPr>
      </w:pPr>
      <w:proofErr w:type="gramStart"/>
      <w:r w:rsidRPr="00C663FA">
        <w:rPr>
          <w:rFonts w:ascii="仿宋_GB2312" w:eastAsia="仿宋_GB2312" w:hint="eastAsia"/>
          <w:b/>
          <w:bCs/>
          <w:sz w:val="24"/>
        </w:rPr>
        <w:t>耿建民</w:t>
      </w:r>
      <w:proofErr w:type="gramEnd"/>
      <w:r w:rsidRPr="00C663FA">
        <w:rPr>
          <w:rFonts w:ascii="仿宋_GB2312" w:eastAsia="仿宋_GB2312" w:hint="eastAsia"/>
          <w:sz w:val="24"/>
        </w:rPr>
        <w:t>，男，教授，潍坊学院教师教育学院院长。主要研究方向：数字媒体设计、计算机多媒体辅助教学。主讲《教学系统》《多媒体课件设计》《电声媒体》等课程，主持《现代网络对青少年思想道德影响及对策》等多项省市级教研科研项目。公开发表科研论文20多篇，主编教材2部。曾获得潍坊市科技进步二、三等奖各1项，潍坊市第十届科学技术优秀学术论文一等奖等。</w:t>
      </w:r>
    </w:p>
    <w:p w:rsidR="00C663FA" w:rsidRPr="00C663FA" w:rsidRDefault="00C663FA" w:rsidP="00C663FA">
      <w:pPr>
        <w:spacing w:line="360" w:lineRule="auto"/>
        <w:ind w:firstLineChars="200" w:firstLine="482"/>
        <w:rPr>
          <w:rFonts w:ascii="仿宋_GB2312" w:eastAsia="仿宋_GB2312"/>
        </w:rPr>
      </w:pPr>
      <w:r w:rsidRPr="00C663FA">
        <w:rPr>
          <w:rFonts w:ascii="仿宋_GB2312" w:eastAsia="仿宋_GB2312" w:hint="eastAsia"/>
          <w:b/>
          <w:bCs/>
          <w:sz w:val="24"/>
        </w:rPr>
        <w:t>吴明</w:t>
      </w:r>
      <w:r w:rsidRPr="00C663FA">
        <w:rPr>
          <w:rFonts w:ascii="仿宋_GB2312" w:eastAsia="仿宋_GB2312" w:hint="eastAsia"/>
          <w:sz w:val="24"/>
        </w:rPr>
        <w:t>，男，硕士学位，潍坊学院教师教育学院党总支书记。主要研究方向：高等教育研究。主持和参与全国艺术科学规划、省社会科学及教育科学规划等课题7项，主编和参与《&lt;律吕正声&gt;校注》等著作3部，在《中国高等教育》《大家》等学术刊物发表论文10余篇，获全国地方本科院校改革发展高端论坛优秀论文一等奖、省高工委优秀论文一等奖各1项，省教育厅优秀调研论文三等奖1项。</w:t>
      </w:r>
    </w:p>
    <w:p w:rsidR="00C663FA" w:rsidRPr="00C663FA" w:rsidRDefault="00C663FA" w:rsidP="00C663FA">
      <w:pPr>
        <w:spacing w:line="360" w:lineRule="auto"/>
        <w:ind w:firstLineChars="200" w:firstLine="482"/>
        <w:rPr>
          <w:rFonts w:ascii="仿宋_GB2312" w:eastAsia="仿宋_GB2312"/>
        </w:rPr>
      </w:pPr>
      <w:r w:rsidRPr="00C663FA">
        <w:rPr>
          <w:rFonts w:ascii="仿宋_GB2312" w:eastAsia="仿宋_GB2312" w:hint="eastAsia"/>
          <w:b/>
          <w:bCs/>
          <w:sz w:val="24"/>
        </w:rPr>
        <w:t>魏晨明</w:t>
      </w:r>
      <w:r w:rsidRPr="00C663FA">
        <w:rPr>
          <w:rFonts w:ascii="仿宋_GB2312" w:eastAsia="仿宋_GB2312" w:hint="eastAsia"/>
          <w:sz w:val="24"/>
        </w:rPr>
        <w:t>，男，教授，硕士生导师，潍坊学院教师教育学院副院长。国家社会科学基金同行评议专家，全国教育大会“山东宣讲团”成员，中国教育学会高等</w:t>
      </w:r>
      <w:r w:rsidRPr="00C663FA">
        <w:rPr>
          <w:rFonts w:ascii="仿宋_GB2312" w:eastAsia="仿宋_GB2312" w:hint="eastAsia"/>
          <w:sz w:val="24"/>
        </w:rPr>
        <w:lastRenderedPageBreak/>
        <w:t>教育管理分会理事，山东心理学会理事，山东高等教育学会学术委员会委员。主要研究方向：教育基本原理、教师教育、社区与家庭教育等。主持参与省级以上教研科研课题近20余项，发表学术论文近30篇，出版著作和教材10部；曾获山东省第二十五次社会科学优秀成果三等奖1项，多次获潍坊市社会科学优秀成果一、二等奖。</w:t>
      </w:r>
    </w:p>
    <w:p w:rsidR="00C663FA" w:rsidRPr="00C663FA" w:rsidRDefault="00C663FA" w:rsidP="00C663FA">
      <w:pPr>
        <w:spacing w:line="360" w:lineRule="auto"/>
        <w:ind w:firstLineChars="200" w:firstLine="482"/>
        <w:rPr>
          <w:rFonts w:ascii="仿宋_GB2312" w:eastAsia="仿宋_GB2312"/>
        </w:rPr>
      </w:pPr>
      <w:r w:rsidRPr="00C663FA">
        <w:rPr>
          <w:rFonts w:ascii="仿宋_GB2312" w:eastAsia="仿宋_GB2312" w:hint="eastAsia"/>
          <w:b/>
          <w:bCs/>
          <w:sz w:val="24"/>
        </w:rPr>
        <w:t>尹翔</w:t>
      </w:r>
      <w:r w:rsidRPr="00C663FA">
        <w:rPr>
          <w:rFonts w:ascii="仿宋_GB2312" w:eastAsia="仿宋_GB2312" w:hint="eastAsia"/>
          <w:sz w:val="24"/>
        </w:rPr>
        <w:t>，男，副教授，历史学硕士，教师教育学院党总支副书记。主要研究方向：思想政治教育。代表性研究成果：主持“网络时代高校思想政治教育新思路探析”等省市社科规划项目、社科</w:t>
      </w:r>
      <w:proofErr w:type="gramStart"/>
      <w:r w:rsidRPr="00C663FA">
        <w:rPr>
          <w:rFonts w:ascii="仿宋_GB2312" w:eastAsia="仿宋_GB2312" w:hint="eastAsia"/>
          <w:sz w:val="24"/>
        </w:rPr>
        <w:t>联项目</w:t>
      </w:r>
      <w:proofErr w:type="gramEnd"/>
      <w:r w:rsidRPr="00C663FA">
        <w:rPr>
          <w:rFonts w:ascii="仿宋_GB2312" w:eastAsia="仿宋_GB2312" w:hint="eastAsia"/>
          <w:sz w:val="24"/>
        </w:rPr>
        <w:t>等5项，主编和</w:t>
      </w:r>
      <w:proofErr w:type="gramStart"/>
      <w:r w:rsidRPr="00C663FA">
        <w:rPr>
          <w:rFonts w:ascii="仿宋_GB2312" w:eastAsia="仿宋_GB2312" w:hint="eastAsia"/>
          <w:sz w:val="24"/>
        </w:rPr>
        <w:t>参</w:t>
      </w:r>
      <w:proofErr w:type="gramEnd"/>
      <w:r w:rsidRPr="00C663FA">
        <w:rPr>
          <w:rFonts w:ascii="仿宋_GB2312" w:eastAsia="仿宋_GB2312" w:hint="eastAsia"/>
          <w:sz w:val="24"/>
        </w:rPr>
        <w:t>编《北海文化研究-北海历史文化名人》等著作4部，在《文史月刊》等刊物发表论文10篇，曾获潍坊市社科</w:t>
      </w:r>
      <w:proofErr w:type="gramStart"/>
      <w:r w:rsidRPr="00C663FA">
        <w:rPr>
          <w:rFonts w:ascii="仿宋_GB2312" w:eastAsia="仿宋_GB2312" w:hint="eastAsia"/>
          <w:sz w:val="24"/>
        </w:rPr>
        <w:t>联优</w:t>
      </w:r>
      <w:proofErr w:type="gramEnd"/>
      <w:r w:rsidRPr="00C663FA">
        <w:rPr>
          <w:rFonts w:ascii="仿宋_GB2312" w:eastAsia="仿宋_GB2312" w:hint="eastAsia"/>
          <w:sz w:val="24"/>
        </w:rPr>
        <w:t>秀成果二等奖5项。</w:t>
      </w:r>
    </w:p>
    <w:p w:rsidR="00C663FA" w:rsidRPr="00C663FA" w:rsidRDefault="00C663FA" w:rsidP="00C663FA">
      <w:pPr>
        <w:spacing w:line="360" w:lineRule="auto"/>
        <w:ind w:firstLineChars="200" w:firstLine="482"/>
        <w:rPr>
          <w:rFonts w:ascii="仿宋_GB2312" w:eastAsia="仿宋_GB2312"/>
        </w:rPr>
      </w:pPr>
      <w:r w:rsidRPr="00C663FA">
        <w:rPr>
          <w:rFonts w:ascii="仿宋_GB2312" w:eastAsia="仿宋_GB2312" w:hint="eastAsia"/>
          <w:b/>
          <w:bCs/>
          <w:sz w:val="24"/>
        </w:rPr>
        <w:t>柳楠</w:t>
      </w:r>
      <w:r w:rsidRPr="00C663FA">
        <w:rPr>
          <w:rFonts w:ascii="仿宋_GB2312" w:eastAsia="仿宋_GB2312" w:hint="eastAsia"/>
          <w:sz w:val="24"/>
        </w:rPr>
        <w:t>，女，潍坊学院教务处副处长，山东省本科高校课程联盟副秘书长。长期负责学校教学运行、青年教师教学能力提升和教学信息化工作。参与多项省级教研项目研究，带领青年教师教学比赛团队获得国家级青年教师教学比赛二等奖1项和省级教学比赛一等奖12项、二等奖12项；组织在线课程建设团队成功</w:t>
      </w:r>
      <w:proofErr w:type="gramStart"/>
      <w:r w:rsidRPr="00C663FA">
        <w:rPr>
          <w:rFonts w:ascii="仿宋_GB2312" w:eastAsia="仿宋_GB2312" w:hint="eastAsia"/>
          <w:sz w:val="24"/>
        </w:rPr>
        <w:t>上线省</w:t>
      </w:r>
      <w:proofErr w:type="gramEnd"/>
      <w:r w:rsidRPr="00C663FA">
        <w:rPr>
          <w:rFonts w:ascii="仿宋_GB2312" w:eastAsia="仿宋_GB2312" w:hint="eastAsia"/>
          <w:sz w:val="24"/>
        </w:rPr>
        <w:t>课程联盟课程55门，2门课程入围2019年国家级在线课精品课程遴选。</w:t>
      </w:r>
    </w:p>
    <w:p w:rsidR="00C663FA" w:rsidRPr="00C663FA" w:rsidRDefault="00C663FA" w:rsidP="00C663FA">
      <w:pPr>
        <w:spacing w:line="360" w:lineRule="auto"/>
        <w:ind w:firstLineChars="200" w:firstLine="482"/>
        <w:rPr>
          <w:rFonts w:ascii="仿宋_GB2312" w:eastAsia="仿宋_GB2312"/>
        </w:rPr>
      </w:pPr>
      <w:proofErr w:type="gramStart"/>
      <w:r w:rsidRPr="00C663FA">
        <w:rPr>
          <w:rFonts w:ascii="仿宋_GB2312" w:eastAsia="仿宋_GB2312" w:hint="eastAsia"/>
          <w:b/>
          <w:bCs/>
          <w:sz w:val="24"/>
        </w:rPr>
        <w:t>董守生</w:t>
      </w:r>
      <w:proofErr w:type="gramEnd"/>
      <w:r w:rsidRPr="00C663FA">
        <w:rPr>
          <w:rFonts w:ascii="仿宋_GB2312" w:eastAsia="仿宋_GB2312" w:hint="eastAsia"/>
          <w:sz w:val="24"/>
        </w:rPr>
        <w:t>，男，教育学博士，硕士生导师，潍坊学院教师教育学院教授。主要研究方向：教育学原理、课程与教学论。发表专业核心期刊论文20余篇，出版专著2部。主持参与山东省重大舆情课题、山东省社科规划课题等10余项，曾获山东省教育科学优秀成果二等奖1项、山东省教育系统优秀调研成果二等奖1项，潍坊市社会科学优秀成果一等奖1项等，多次被评为潍坊学院优秀教师。</w:t>
      </w:r>
    </w:p>
    <w:p w:rsidR="00C663FA" w:rsidRPr="00C663FA" w:rsidRDefault="00C663FA" w:rsidP="00C663FA">
      <w:pPr>
        <w:spacing w:line="360" w:lineRule="auto"/>
        <w:ind w:firstLineChars="200" w:firstLine="482"/>
        <w:rPr>
          <w:rFonts w:ascii="仿宋_GB2312" w:eastAsia="仿宋_GB2312"/>
        </w:rPr>
      </w:pPr>
      <w:r w:rsidRPr="00C663FA">
        <w:rPr>
          <w:rFonts w:ascii="仿宋_GB2312" w:eastAsia="仿宋_GB2312" w:hint="eastAsia"/>
          <w:b/>
          <w:bCs/>
          <w:sz w:val="24"/>
        </w:rPr>
        <w:t>张子林</w:t>
      </w:r>
      <w:r w:rsidRPr="00C663FA">
        <w:rPr>
          <w:rFonts w:ascii="仿宋_GB2312" w:eastAsia="仿宋_GB2312" w:hint="eastAsia"/>
          <w:sz w:val="24"/>
        </w:rPr>
        <w:t>，男，法学硕士，副教授，山东高校优秀中青年思想政治理论课骨干教师，潍坊学院马克思主义学院教师。主要研究方向：思想政治教育。主讲《思想道德修养与法律基础》《毛泽东思想与中国特色社会主义理论体系概论》。发表学术论文30多篇，出版专著2部。主持省级立项1项，市级立项2项。曾获全省高校思想政治理论课教学设计大赛一等奖、全国高校思想政治理论课教学展示课二等奖，省在线课程、一流课程建设负责人。</w:t>
      </w:r>
    </w:p>
    <w:p w:rsidR="00C663FA" w:rsidRPr="00C663FA" w:rsidRDefault="00C663FA" w:rsidP="00C663FA">
      <w:pPr>
        <w:spacing w:line="360" w:lineRule="auto"/>
        <w:ind w:firstLineChars="200" w:firstLine="482"/>
        <w:rPr>
          <w:rFonts w:ascii="仿宋_GB2312" w:eastAsia="仿宋_GB2312"/>
        </w:rPr>
      </w:pPr>
      <w:r w:rsidRPr="00C663FA">
        <w:rPr>
          <w:rFonts w:ascii="仿宋_GB2312" w:eastAsia="仿宋_GB2312" w:hint="eastAsia"/>
          <w:b/>
          <w:bCs/>
          <w:sz w:val="24"/>
        </w:rPr>
        <w:t>刘云</w:t>
      </w:r>
      <w:r w:rsidRPr="00C663FA">
        <w:rPr>
          <w:rFonts w:ascii="仿宋_GB2312" w:eastAsia="仿宋_GB2312" w:hint="eastAsia"/>
          <w:sz w:val="24"/>
        </w:rPr>
        <w:t>，女，副教授，潍坊学院机电与车辆工程学院教师，潍坊市新能源汽车及</w:t>
      </w:r>
      <w:proofErr w:type="gramStart"/>
      <w:r w:rsidRPr="00C663FA">
        <w:rPr>
          <w:rFonts w:ascii="仿宋_GB2312" w:eastAsia="仿宋_GB2312" w:hint="eastAsia"/>
          <w:sz w:val="24"/>
        </w:rPr>
        <w:t>充换电</w:t>
      </w:r>
      <w:proofErr w:type="gramEnd"/>
      <w:r w:rsidRPr="00C663FA">
        <w:rPr>
          <w:rFonts w:ascii="仿宋_GB2312" w:eastAsia="仿宋_GB2312" w:hint="eastAsia"/>
          <w:sz w:val="24"/>
        </w:rPr>
        <w:t>设施专家，《汽车构造》在线课程建设负责人。主讲《汽车构造》《发动机原理》《汽车专业英语》《车辆工程专业导论》等课程。发表论文20余篇，其</w:t>
      </w:r>
      <w:r w:rsidRPr="00C663FA">
        <w:rPr>
          <w:rFonts w:ascii="仿宋_GB2312" w:eastAsia="仿宋_GB2312" w:hint="eastAsia"/>
          <w:sz w:val="24"/>
        </w:rPr>
        <w:lastRenderedPageBreak/>
        <w:t>中EI核心收录5篇，SCI收录1篇；主持教育部产学合作协同育人项目1项；曾获山东省教学研究成果二等奖1项，潍坊市科技进步奖2项；指导组织学生参加全国大学生智能汽车竞赛，获本科组一等奖1项、二等奖4项、三等奖5项。</w:t>
      </w:r>
    </w:p>
    <w:p w:rsidR="00C663FA" w:rsidRPr="00C663FA" w:rsidRDefault="00C663FA" w:rsidP="00C663FA">
      <w:pPr>
        <w:spacing w:line="360" w:lineRule="auto"/>
        <w:ind w:firstLineChars="200" w:firstLine="482"/>
        <w:rPr>
          <w:rFonts w:ascii="仿宋_GB2312" w:eastAsia="仿宋_GB2312"/>
        </w:rPr>
      </w:pPr>
      <w:r w:rsidRPr="00C663FA">
        <w:rPr>
          <w:rFonts w:ascii="仿宋_GB2312" w:eastAsia="仿宋_GB2312" w:hint="eastAsia"/>
          <w:b/>
          <w:bCs/>
          <w:sz w:val="24"/>
        </w:rPr>
        <w:t>张鲁筠</w:t>
      </w:r>
      <w:r w:rsidRPr="00C663FA">
        <w:rPr>
          <w:rFonts w:ascii="仿宋_GB2312" w:eastAsia="仿宋_GB2312" w:hint="eastAsia"/>
          <w:sz w:val="24"/>
        </w:rPr>
        <w:t>，女，讲师，理学博士，潍坊学院物理与光电工程学院教师，第五届全省高校青年教师教学比赛理科组一等奖获得者。主要教授课程：信号与系统、数字信号处理、通信原理、模拟电路、电子线路CAD等。发表SCI论文3篇，主持承担</w:t>
      </w:r>
      <w:proofErr w:type="gramStart"/>
      <w:r w:rsidRPr="00C663FA">
        <w:rPr>
          <w:rFonts w:ascii="仿宋_GB2312" w:eastAsia="仿宋_GB2312" w:hint="eastAsia"/>
          <w:sz w:val="24"/>
        </w:rPr>
        <w:t>多项省</w:t>
      </w:r>
      <w:proofErr w:type="gramEnd"/>
      <w:r w:rsidRPr="00C663FA">
        <w:rPr>
          <w:rFonts w:ascii="仿宋_GB2312" w:eastAsia="仿宋_GB2312" w:hint="eastAsia"/>
          <w:sz w:val="24"/>
        </w:rPr>
        <w:t>自然科学基金项目。</w:t>
      </w:r>
    </w:p>
    <w:p w:rsidR="00C663FA" w:rsidRPr="00C663FA" w:rsidRDefault="00C663FA" w:rsidP="00C663FA">
      <w:pPr>
        <w:spacing w:line="360" w:lineRule="auto"/>
        <w:ind w:firstLineChars="200" w:firstLine="482"/>
        <w:rPr>
          <w:rFonts w:ascii="仿宋_GB2312" w:eastAsia="仿宋_GB2312"/>
        </w:rPr>
      </w:pPr>
      <w:r w:rsidRPr="00C663FA">
        <w:rPr>
          <w:rFonts w:ascii="仿宋_GB2312" w:eastAsia="仿宋_GB2312" w:hint="eastAsia"/>
          <w:b/>
          <w:bCs/>
          <w:sz w:val="24"/>
        </w:rPr>
        <w:t>陈曦</w:t>
      </w:r>
      <w:r w:rsidRPr="00C663FA">
        <w:rPr>
          <w:rFonts w:ascii="仿宋_GB2312" w:eastAsia="仿宋_GB2312" w:hint="eastAsia"/>
          <w:sz w:val="24"/>
        </w:rPr>
        <w:t>，女，讲师，潍坊学院文学与新闻传播学院广播电视学教研室主任，西北大学传播学专业、威尔士大学电视研究</w:t>
      </w:r>
      <w:proofErr w:type="gramStart"/>
      <w:r w:rsidRPr="00C663FA">
        <w:rPr>
          <w:rFonts w:ascii="仿宋_GB2312" w:eastAsia="仿宋_GB2312" w:hint="eastAsia"/>
          <w:sz w:val="24"/>
        </w:rPr>
        <w:t>专业双</w:t>
      </w:r>
      <w:proofErr w:type="gramEnd"/>
      <w:r w:rsidRPr="00C663FA">
        <w:rPr>
          <w:rFonts w:ascii="仿宋_GB2312" w:eastAsia="仿宋_GB2312" w:hint="eastAsia"/>
          <w:sz w:val="24"/>
        </w:rPr>
        <w:t>硕士，曾获山东省第六届青年教师讲课比赛一等奖，潍坊学院第一批优秀青年教师支持计划。在《新闻界》《西北大学学报》《编辑之友》等核心期刊发表论文多篇，主持完成多项科研项目，曾获潍坊市第二十一次社科优秀成果三等奖。</w:t>
      </w:r>
    </w:p>
    <w:p w:rsidR="00C663FA" w:rsidRPr="00C663FA" w:rsidRDefault="00C663FA" w:rsidP="00C663FA">
      <w:pPr>
        <w:spacing w:line="360" w:lineRule="auto"/>
        <w:ind w:firstLineChars="200" w:firstLine="482"/>
        <w:rPr>
          <w:rFonts w:ascii="仿宋_GB2312" w:eastAsia="仿宋_GB2312"/>
        </w:rPr>
      </w:pPr>
      <w:r w:rsidRPr="00C663FA">
        <w:rPr>
          <w:rFonts w:ascii="仿宋_GB2312" w:eastAsia="仿宋_GB2312" w:hint="eastAsia"/>
          <w:b/>
          <w:bCs/>
          <w:sz w:val="24"/>
        </w:rPr>
        <w:t>刘娟</w:t>
      </w:r>
      <w:r w:rsidRPr="00C663FA">
        <w:rPr>
          <w:rFonts w:ascii="仿宋_GB2312" w:eastAsia="仿宋_GB2312" w:hint="eastAsia"/>
          <w:sz w:val="24"/>
        </w:rPr>
        <w:t>，女，讲师，潍坊学院建筑工程学院教师，山东省第六届高校教师教学比赛二等奖获得者。主要承担《建筑设计（三）》《建筑设计原理（一）》《城市景观与环境》等主干课程。曾获潍坊学院第七届青年教师课堂教学竞赛一等奖、潍坊学院信息技术教学比赛二等奖。</w:t>
      </w:r>
    </w:p>
    <w:p w:rsidR="00C663FA" w:rsidRPr="00C663FA" w:rsidRDefault="00C663FA" w:rsidP="00C663FA">
      <w:pPr>
        <w:spacing w:line="360" w:lineRule="auto"/>
        <w:ind w:firstLineChars="200" w:firstLine="482"/>
        <w:rPr>
          <w:rFonts w:ascii="仿宋_GB2312" w:eastAsia="仿宋_GB2312"/>
        </w:rPr>
      </w:pPr>
      <w:r w:rsidRPr="00C663FA">
        <w:rPr>
          <w:rFonts w:ascii="仿宋_GB2312" w:eastAsia="仿宋_GB2312" w:hint="eastAsia"/>
          <w:b/>
          <w:bCs/>
          <w:sz w:val="24"/>
        </w:rPr>
        <w:t>郭玲</w:t>
      </w:r>
      <w:r w:rsidRPr="00C663FA">
        <w:rPr>
          <w:rFonts w:ascii="仿宋_GB2312" w:eastAsia="仿宋_GB2312" w:hint="eastAsia"/>
          <w:sz w:val="24"/>
        </w:rPr>
        <w:t>，女，讲师，管理学博士，潍坊学院经济管理学院教师，主要承担管理学、人力资源管理等课程的讲授。承担省部级课题4项，市级课题2项，出版专著一部，发表论文10余篇。</w:t>
      </w:r>
    </w:p>
    <w:p w:rsidR="00C663FA" w:rsidRPr="00C663FA" w:rsidRDefault="00C663FA" w:rsidP="00C663FA">
      <w:pPr>
        <w:spacing w:line="360" w:lineRule="auto"/>
        <w:ind w:firstLineChars="200" w:firstLine="482"/>
        <w:rPr>
          <w:rFonts w:ascii="仿宋_GB2312" w:eastAsia="仿宋_GB2312"/>
        </w:rPr>
      </w:pPr>
      <w:r w:rsidRPr="00C663FA">
        <w:rPr>
          <w:rFonts w:ascii="仿宋_GB2312" w:eastAsia="仿宋_GB2312" w:hint="eastAsia"/>
          <w:b/>
          <w:bCs/>
          <w:sz w:val="24"/>
        </w:rPr>
        <w:t>石正涛</w:t>
      </w:r>
      <w:r w:rsidRPr="00C663FA">
        <w:rPr>
          <w:rFonts w:ascii="仿宋_GB2312" w:eastAsia="仿宋_GB2312" w:hint="eastAsia"/>
          <w:sz w:val="24"/>
        </w:rPr>
        <w:t>，男，讲师，文学硕士学位，现为潍坊学院传媒学院播音与主持艺术教研室副主任。主要从事影视理论和影视制作技术研究，精通广播级摄像机和影视后期剪辑合成软件的操作与使用。教授课程《电视摄像》《广播电视编辑与节目制作》《演播室技术》和《中外电影史》《影视艺术》《视听语言》等课程及相关的实训指导。负责影视摄影工作坊、有声语言创作与传播工作坊的指导和运营。2019年承担了《视听语言》网络在线课程的讲授、录制和制作，课程已在省平台运行。2019年参加了潍坊学院信息化教学比赛，获得二等奖。</w:t>
      </w:r>
    </w:p>
    <w:p w:rsidR="00C663FA" w:rsidRPr="00C663FA" w:rsidRDefault="00C663FA" w:rsidP="00C663FA">
      <w:pPr>
        <w:spacing w:line="360" w:lineRule="auto"/>
        <w:ind w:firstLineChars="200" w:firstLine="482"/>
        <w:rPr>
          <w:rFonts w:ascii="仿宋_GB2312" w:eastAsia="仿宋_GB2312"/>
        </w:rPr>
      </w:pPr>
      <w:r w:rsidRPr="00C663FA">
        <w:rPr>
          <w:rFonts w:ascii="仿宋_GB2312" w:eastAsia="仿宋_GB2312" w:hint="eastAsia"/>
          <w:b/>
          <w:bCs/>
          <w:sz w:val="24"/>
        </w:rPr>
        <w:t>周薇</w:t>
      </w:r>
      <w:r w:rsidRPr="00C663FA">
        <w:rPr>
          <w:rFonts w:ascii="仿宋_GB2312" w:eastAsia="仿宋_GB2312" w:hint="eastAsia"/>
          <w:sz w:val="24"/>
        </w:rPr>
        <w:t>，女，高级实验师。潍坊学院教师教育学院教师。主要研究领域：影视节目制作、远程教育；主授课程：《教育电视节目制作》《摄影摄像技术》《远程教育》等。发表学术论文10余篇，主持参与省市课题多项，曾获山东省电化教</w:t>
      </w:r>
      <w:r w:rsidRPr="00C663FA">
        <w:rPr>
          <w:rFonts w:ascii="仿宋_GB2312" w:eastAsia="仿宋_GB2312" w:hint="eastAsia"/>
          <w:sz w:val="24"/>
        </w:rPr>
        <w:lastRenderedPageBreak/>
        <w:t>育先进个人。</w:t>
      </w:r>
    </w:p>
    <w:p w:rsidR="00C663FA" w:rsidRPr="00C663FA" w:rsidRDefault="00C663FA" w:rsidP="00C663FA">
      <w:pPr>
        <w:spacing w:line="360" w:lineRule="auto"/>
        <w:ind w:firstLineChars="200" w:firstLine="482"/>
        <w:rPr>
          <w:rFonts w:ascii="仿宋_GB2312" w:eastAsia="仿宋_GB2312"/>
        </w:rPr>
      </w:pPr>
      <w:r w:rsidRPr="00C663FA">
        <w:rPr>
          <w:rFonts w:ascii="仿宋_GB2312" w:eastAsia="仿宋_GB2312" w:hint="eastAsia"/>
          <w:b/>
          <w:bCs/>
          <w:sz w:val="24"/>
        </w:rPr>
        <w:t>王玲</w:t>
      </w:r>
      <w:r w:rsidRPr="00C663FA">
        <w:rPr>
          <w:rFonts w:ascii="仿宋_GB2312" w:eastAsia="仿宋_GB2312" w:hint="eastAsia"/>
          <w:sz w:val="24"/>
        </w:rPr>
        <w:t>，女，副教授，潍坊学院教师教育学院教师，主要研究方向：儿童心理发展与教育。主讲课程：发展心理学、普通心理学、人格心理学、发展与教育心理学等。主持省级课题2项，市级课题6项，参与省市级课题多项，发表论文十多篇，省级在线课程《心理学原理与应用》的成员。曾获潍坊市社会科学优秀成果二等奖、潍坊市科学技术进步奖、潍坊学院优秀论文二等奖等奖励。</w:t>
      </w:r>
    </w:p>
    <w:p w:rsidR="00C663FA" w:rsidRPr="00C663FA" w:rsidRDefault="00C663FA" w:rsidP="00C663FA">
      <w:pPr>
        <w:spacing w:line="360" w:lineRule="auto"/>
        <w:ind w:firstLineChars="200" w:firstLine="482"/>
        <w:rPr>
          <w:rFonts w:ascii="仿宋_GB2312" w:eastAsia="仿宋_GB2312"/>
        </w:rPr>
      </w:pPr>
      <w:r w:rsidRPr="00C663FA">
        <w:rPr>
          <w:rFonts w:ascii="仿宋_GB2312" w:eastAsia="仿宋_GB2312" w:hint="eastAsia"/>
          <w:b/>
          <w:bCs/>
          <w:sz w:val="24"/>
        </w:rPr>
        <w:t>张玉孔</w:t>
      </w:r>
      <w:r w:rsidRPr="00C663FA">
        <w:rPr>
          <w:rFonts w:ascii="仿宋_GB2312" w:eastAsia="仿宋_GB2312" w:hint="eastAsia"/>
          <w:sz w:val="24"/>
        </w:rPr>
        <w:t>，男，副教授，潍坊学院教师教育学院教师教育公共教研室主任。主要研究领域：网络教育应用、移动学习、教学与学习技术；主授课程：《web程序设计》《面向对象编程》《教育统计与SPSS应用》等。发表学术论文10余篇，主持省级课题2项，获山东教育系统优秀调研成果一等奖。</w:t>
      </w:r>
    </w:p>
    <w:p w:rsidR="00C663FA" w:rsidRPr="00C663FA" w:rsidRDefault="00C663FA" w:rsidP="00C663FA">
      <w:pPr>
        <w:spacing w:line="360" w:lineRule="auto"/>
        <w:ind w:firstLineChars="200" w:firstLine="482"/>
        <w:rPr>
          <w:rFonts w:ascii="仿宋_GB2312" w:eastAsia="仿宋_GB2312"/>
        </w:rPr>
      </w:pPr>
      <w:r w:rsidRPr="00C663FA">
        <w:rPr>
          <w:rFonts w:ascii="仿宋_GB2312" w:eastAsia="仿宋_GB2312" w:hint="eastAsia"/>
          <w:b/>
          <w:bCs/>
          <w:sz w:val="24"/>
        </w:rPr>
        <w:t>孙慧英</w:t>
      </w:r>
      <w:r w:rsidRPr="00C663FA">
        <w:rPr>
          <w:rFonts w:ascii="仿宋_GB2312" w:eastAsia="仿宋_GB2312" w:hint="eastAsia"/>
          <w:sz w:val="24"/>
        </w:rPr>
        <w:t>，女，副教授，潍坊学院教师教育学院教师。主要研究领域：教育学原理、教师教育、中小学语文教学等。主授课程：教育学、教育学原理、小学语文教学论、心理学、教师专业发展论等。主持参与课题11项，曾获全省教育系统优秀调研成果奖二等奖、山东省教学成果二等奖等。</w:t>
      </w:r>
    </w:p>
    <w:p w:rsidR="00C663FA" w:rsidRPr="00C663FA" w:rsidRDefault="00C663FA" w:rsidP="00C663FA">
      <w:pPr>
        <w:spacing w:line="360" w:lineRule="auto"/>
        <w:ind w:firstLineChars="200" w:firstLine="482"/>
        <w:rPr>
          <w:rFonts w:ascii="仿宋_GB2312" w:eastAsia="仿宋_GB2312"/>
        </w:rPr>
      </w:pPr>
      <w:r w:rsidRPr="00C663FA">
        <w:rPr>
          <w:rFonts w:ascii="仿宋_GB2312" w:eastAsia="仿宋_GB2312" w:hint="eastAsia"/>
          <w:b/>
          <w:bCs/>
          <w:sz w:val="24"/>
        </w:rPr>
        <w:t>庄国萍</w:t>
      </w:r>
      <w:r w:rsidRPr="00C663FA">
        <w:rPr>
          <w:rFonts w:ascii="仿宋_GB2312" w:eastAsia="仿宋_GB2312" w:hint="eastAsia"/>
          <w:sz w:val="24"/>
        </w:rPr>
        <w:t>，女，副教授，潍坊学院教师教育学院教师，省级在线课程《心理学原理与应用》负责人。研究方向：教育心理。主讲课程：心理学、教育心理学、发展与教育心理学、社会心理学等。主持省级课题3项，发表论文十多篇，曾获山东省职业教育优秀成果一等奖、潍坊市科学技术进步奖、潍坊市社会科学优秀成果奖等奖励。</w:t>
      </w:r>
    </w:p>
    <w:p w:rsidR="00C663FA" w:rsidRPr="00C663FA" w:rsidRDefault="00C663FA" w:rsidP="00C663FA">
      <w:pPr>
        <w:spacing w:line="360" w:lineRule="auto"/>
        <w:ind w:firstLineChars="200" w:firstLine="482"/>
        <w:rPr>
          <w:rFonts w:ascii="仿宋_GB2312" w:eastAsia="仿宋_GB2312"/>
        </w:rPr>
      </w:pPr>
      <w:r w:rsidRPr="00C663FA">
        <w:rPr>
          <w:rFonts w:ascii="仿宋_GB2312" w:eastAsia="仿宋_GB2312" w:hint="eastAsia"/>
          <w:b/>
          <w:bCs/>
          <w:sz w:val="24"/>
        </w:rPr>
        <w:t>韩秋菊</w:t>
      </w:r>
      <w:r w:rsidRPr="00C663FA">
        <w:rPr>
          <w:rFonts w:ascii="仿宋_GB2312" w:eastAsia="仿宋_GB2312" w:hint="eastAsia"/>
          <w:sz w:val="24"/>
        </w:rPr>
        <w:t>，女，副教授，潍坊学院教师教育学院教师职业技能教研室主任，国家级普通话水平测试员。山东省精品课程《教师语言》主讲教师，省级在线课程《教师语言》主持人。研究领域为教师技能。发表论文10余篇，参与省部级、市厅级教科研项目多项。曾获山东省首届高校</w:t>
      </w:r>
      <w:proofErr w:type="gramStart"/>
      <w:r w:rsidRPr="00C663FA">
        <w:rPr>
          <w:rFonts w:ascii="仿宋_GB2312" w:eastAsia="仿宋_GB2312" w:hint="eastAsia"/>
          <w:sz w:val="24"/>
        </w:rPr>
        <w:t>教师微课比赛</w:t>
      </w:r>
      <w:proofErr w:type="gramEnd"/>
      <w:r w:rsidRPr="00C663FA">
        <w:rPr>
          <w:rFonts w:ascii="仿宋_GB2312" w:eastAsia="仿宋_GB2312" w:hint="eastAsia"/>
          <w:sz w:val="24"/>
        </w:rPr>
        <w:t>二等奖，指导学生多次获山东省从业技能大赛、“华文杯”全国高等院校师范</w:t>
      </w:r>
      <w:proofErr w:type="gramStart"/>
      <w:r w:rsidRPr="00C663FA">
        <w:rPr>
          <w:rFonts w:ascii="仿宋_GB2312" w:eastAsia="仿宋_GB2312" w:hint="eastAsia"/>
          <w:sz w:val="24"/>
        </w:rPr>
        <w:t>生教</w:t>
      </w:r>
      <w:proofErr w:type="gramEnd"/>
      <w:r w:rsidRPr="00C663FA">
        <w:rPr>
          <w:rFonts w:ascii="仿宋_GB2312" w:eastAsia="仿宋_GB2312" w:hint="eastAsia"/>
          <w:sz w:val="24"/>
        </w:rPr>
        <w:t>学设计（语文）大赛一、二等奖。</w:t>
      </w:r>
    </w:p>
    <w:p w:rsidR="00C663FA" w:rsidRPr="00C663FA" w:rsidRDefault="00C663FA" w:rsidP="00C663FA">
      <w:pPr>
        <w:spacing w:line="360" w:lineRule="auto"/>
        <w:ind w:firstLineChars="200" w:firstLine="482"/>
        <w:rPr>
          <w:rFonts w:ascii="仿宋_GB2312" w:eastAsia="仿宋_GB2312"/>
        </w:rPr>
      </w:pPr>
      <w:r w:rsidRPr="00C663FA">
        <w:rPr>
          <w:rFonts w:ascii="仿宋_GB2312" w:eastAsia="仿宋_GB2312" w:hint="eastAsia"/>
          <w:b/>
          <w:bCs/>
          <w:sz w:val="24"/>
        </w:rPr>
        <w:t>殷融</w:t>
      </w:r>
      <w:r w:rsidRPr="00C663FA">
        <w:rPr>
          <w:rFonts w:ascii="仿宋_GB2312" w:eastAsia="仿宋_GB2312" w:hint="eastAsia"/>
          <w:sz w:val="24"/>
        </w:rPr>
        <w:t>，男，心理学博士，副教授，硕士生导师，潍坊学院教师教育学院应用心理学教研室主任。主要研究方向：社会心理学、教育心理学。在《心理学报》《心理科学进展》及《心理科学》等中文核心学术期刊发表论文10余篇，发表科普文章20余篇。主持山东省青年科学规划课题、山东省高校科研项目，曾获</w:t>
      </w:r>
      <w:r w:rsidRPr="00C663FA">
        <w:rPr>
          <w:rFonts w:ascii="仿宋_GB2312" w:eastAsia="仿宋_GB2312" w:hint="eastAsia"/>
          <w:sz w:val="24"/>
        </w:rPr>
        <w:lastRenderedPageBreak/>
        <w:t>山东省高校科研奖励二等奖。任《心理科学进展》《心理科学》与《心理发展与教育》等期刊外审专家。</w:t>
      </w:r>
    </w:p>
    <w:p w:rsidR="00C663FA" w:rsidRPr="00C663FA" w:rsidRDefault="00C663FA" w:rsidP="00C663FA">
      <w:pPr>
        <w:spacing w:line="360" w:lineRule="auto"/>
        <w:ind w:firstLineChars="200" w:firstLine="482"/>
        <w:rPr>
          <w:rFonts w:ascii="仿宋_GB2312" w:eastAsia="仿宋_GB2312"/>
        </w:rPr>
      </w:pPr>
      <w:r w:rsidRPr="00C663FA">
        <w:rPr>
          <w:rFonts w:ascii="仿宋_GB2312" w:eastAsia="仿宋_GB2312" w:hint="eastAsia"/>
          <w:b/>
          <w:bCs/>
          <w:sz w:val="24"/>
        </w:rPr>
        <w:t>孙来勤</w:t>
      </w:r>
      <w:r w:rsidRPr="00C663FA">
        <w:rPr>
          <w:rFonts w:ascii="仿宋_GB2312" w:eastAsia="仿宋_GB2312" w:hint="eastAsia"/>
          <w:sz w:val="24"/>
        </w:rPr>
        <w:t>，男，副教授，教育学博士/博士后，潍坊学院教师教育学院教师。主要研究领域：农村小规模学校发展战略、农村教师队伍建设、教师职业生涯发展规划。主授课程：农村教育概论、教育学原理、教育科学研究方法、教师职业生涯规划等。发表论文20余篇，主持国家级课题1项，教育部课题1项，省教育科学规划课题1项。</w:t>
      </w:r>
    </w:p>
    <w:p w:rsidR="00C663FA" w:rsidRPr="00C663FA" w:rsidRDefault="00C663FA" w:rsidP="00C663FA">
      <w:pPr>
        <w:spacing w:line="360" w:lineRule="auto"/>
        <w:ind w:firstLineChars="200" w:firstLine="482"/>
        <w:rPr>
          <w:rFonts w:ascii="仿宋_GB2312" w:eastAsia="仿宋_GB2312"/>
        </w:rPr>
      </w:pPr>
      <w:r w:rsidRPr="00C663FA">
        <w:rPr>
          <w:rFonts w:ascii="仿宋_GB2312" w:eastAsia="仿宋_GB2312" w:hint="eastAsia"/>
          <w:b/>
          <w:bCs/>
          <w:sz w:val="24"/>
        </w:rPr>
        <w:t>倪烈宗</w:t>
      </w:r>
      <w:r w:rsidRPr="00C663FA">
        <w:rPr>
          <w:rFonts w:ascii="仿宋_GB2312" w:eastAsia="仿宋_GB2312" w:hint="eastAsia"/>
          <w:sz w:val="24"/>
        </w:rPr>
        <w:t>，男，教育学博士、副教授，潍坊学院教师教育学院教师。出版专著2部。主持山东省软科学项目等多项省部级课题；发表学术论文10多篇，多项成果获得省、市级奖励。曾获全省教育系统调研成果二等奖、潍坊市社会科学优秀成果二等奖等。</w:t>
      </w:r>
    </w:p>
    <w:p w:rsidR="00C663FA" w:rsidRPr="00C663FA" w:rsidRDefault="00C663FA" w:rsidP="00C663FA">
      <w:pPr>
        <w:spacing w:line="360" w:lineRule="auto"/>
        <w:ind w:firstLineChars="200" w:firstLine="482"/>
        <w:rPr>
          <w:rFonts w:ascii="仿宋_GB2312" w:eastAsia="仿宋_GB2312"/>
        </w:rPr>
      </w:pPr>
      <w:r w:rsidRPr="00C663FA">
        <w:rPr>
          <w:rFonts w:ascii="仿宋_GB2312" w:eastAsia="仿宋_GB2312" w:hint="eastAsia"/>
          <w:b/>
          <w:bCs/>
          <w:sz w:val="24"/>
        </w:rPr>
        <w:t>赵嘉</w:t>
      </w:r>
      <w:r w:rsidRPr="00C663FA">
        <w:rPr>
          <w:rFonts w:ascii="仿宋_GB2312" w:eastAsia="仿宋_GB2312" w:hint="eastAsia"/>
          <w:sz w:val="24"/>
        </w:rPr>
        <w:t>，女，讲师，潍坊学院教师教育学院教师，山东省高校青年教师教学竞赛二等奖获得者。主要研究方向：应用心理学、心理健康教育。发表教科研论文数篇，曾获省级优秀毕业论文指导奖，潍坊市社会科学优秀成果奖等。</w:t>
      </w:r>
    </w:p>
    <w:p w:rsidR="00C663FA" w:rsidRPr="00C663FA" w:rsidRDefault="00C663FA" w:rsidP="00C663FA">
      <w:pPr>
        <w:spacing w:line="360" w:lineRule="auto"/>
        <w:ind w:firstLineChars="200" w:firstLine="482"/>
        <w:rPr>
          <w:rFonts w:ascii="仿宋_GB2312" w:eastAsia="仿宋_GB2312"/>
        </w:rPr>
      </w:pPr>
      <w:r w:rsidRPr="00C663FA">
        <w:rPr>
          <w:rFonts w:ascii="仿宋_GB2312" w:eastAsia="仿宋_GB2312" w:hint="eastAsia"/>
          <w:b/>
          <w:bCs/>
          <w:sz w:val="24"/>
        </w:rPr>
        <w:t>臧日霞</w:t>
      </w:r>
      <w:r w:rsidRPr="00C663FA">
        <w:rPr>
          <w:rFonts w:ascii="仿宋_GB2312" w:eastAsia="仿宋_GB2312" w:hint="eastAsia"/>
          <w:sz w:val="24"/>
        </w:rPr>
        <w:t>，女，讲师，教育学博士，现任潍坊学院教师教育学院教育管理教研室主任。主要研究领域：高等教育、比较教育、教育管理。主授课程：《教育学原理与应用》《外国教育史》《中外教育史》等。合著著作2部，发表论文10余篇，主持与参与省级以上课题近10项。</w:t>
      </w:r>
    </w:p>
    <w:p w:rsidR="00C663FA" w:rsidRPr="00C663FA" w:rsidRDefault="00C663FA" w:rsidP="00C663FA">
      <w:pPr>
        <w:spacing w:line="360" w:lineRule="auto"/>
        <w:ind w:firstLineChars="200" w:firstLine="482"/>
        <w:rPr>
          <w:rFonts w:ascii="仿宋_GB2312" w:eastAsia="仿宋_GB2312"/>
        </w:rPr>
      </w:pPr>
      <w:r w:rsidRPr="00C663FA">
        <w:rPr>
          <w:rFonts w:ascii="仿宋_GB2312" w:eastAsia="仿宋_GB2312" w:hint="eastAsia"/>
          <w:b/>
          <w:bCs/>
          <w:sz w:val="24"/>
        </w:rPr>
        <w:t>刘向前</w:t>
      </w:r>
      <w:r w:rsidRPr="00C663FA">
        <w:rPr>
          <w:rFonts w:ascii="仿宋_GB2312" w:eastAsia="仿宋_GB2312" w:hint="eastAsia"/>
          <w:sz w:val="24"/>
        </w:rPr>
        <w:t>，男，讲师，潍坊学院教师教育学院教师，校青年教师讲课比赛一等奖获得者。主要研究方向：教育基本理论、教育政策与法规等。省级在线课程《教育学原理与应用》主讲教师。主讲课程《教育学原理与应用》《教师职业道德》等。</w:t>
      </w:r>
    </w:p>
    <w:p w:rsidR="00C663FA" w:rsidRPr="00C663FA" w:rsidRDefault="00C663FA" w:rsidP="00C663FA">
      <w:pPr>
        <w:spacing w:line="360" w:lineRule="auto"/>
        <w:ind w:firstLineChars="200" w:firstLine="482"/>
        <w:rPr>
          <w:rFonts w:ascii="仿宋_GB2312" w:eastAsia="仿宋_GB2312"/>
        </w:rPr>
      </w:pPr>
      <w:r w:rsidRPr="00C663FA">
        <w:rPr>
          <w:rFonts w:ascii="仿宋_GB2312" w:eastAsia="仿宋_GB2312" w:hint="eastAsia"/>
          <w:b/>
          <w:bCs/>
          <w:sz w:val="24"/>
        </w:rPr>
        <w:t>陈晓丽</w:t>
      </w:r>
      <w:r w:rsidRPr="00C663FA">
        <w:rPr>
          <w:rFonts w:ascii="仿宋_GB2312" w:eastAsia="仿宋_GB2312" w:hint="eastAsia"/>
          <w:sz w:val="24"/>
        </w:rPr>
        <w:t>，女，讲师，医学博士，潍坊学院教师教育学院教师，主要研究领域：心理危机干预、心理咨询与治疗。主讲课程：实验心理学、普通心理学、心理危机干预、发展与教育心理学等。参与省、市级课题5项，发表论文10余篇，参编著作2部。</w:t>
      </w:r>
    </w:p>
    <w:p w:rsidR="00C663FA" w:rsidRPr="00C663FA" w:rsidRDefault="00C663FA" w:rsidP="00C663FA">
      <w:pPr>
        <w:spacing w:line="360" w:lineRule="auto"/>
        <w:ind w:firstLineChars="200" w:firstLine="482"/>
        <w:rPr>
          <w:rFonts w:ascii="仿宋_GB2312" w:eastAsia="仿宋_GB2312"/>
        </w:rPr>
      </w:pPr>
      <w:r w:rsidRPr="00C663FA">
        <w:rPr>
          <w:rFonts w:ascii="仿宋_GB2312" w:eastAsia="仿宋_GB2312" w:hint="eastAsia"/>
          <w:b/>
          <w:bCs/>
          <w:sz w:val="24"/>
        </w:rPr>
        <w:t>陈春梅</w:t>
      </w:r>
      <w:r w:rsidRPr="00C663FA">
        <w:rPr>
          <w:rFonts w:ascii="仿宋_GB2312" w:eastAsia="仿宋_GB2312" w:hint="eastAsia"/>
          <w:sz w:val="24"/>
        </w:rPr>
        <w:t>，女，讲师，潍坊学院教师教育学院专任教师，潍坊学院信息技术教学比赛二等奖获得者。主要研究方向：教学系统设计，多媒体课件制作。主讲《教学系统设计》《二维动画制作》《多媒体课件制作》等课程；主持《教学系统设计》</w:t>
      </w:r>
      <w:r w:rsidRPr="00C663FA">
        <w:rPr>
          <w:rFonts w:ascii="仿宋_GB2312" w:eastAsia="仿宋_GB2312" w:hint="eastAsia"/>
          <w:sz w:val="24"/>
        </w:rPr>
        <w:lastRenderedPageBreak/>
        <w:t>在线课程的建设，参与了多项省、市级、校级教科研项目；公开发表多篇教科研论文，参编教材1部。</w:t>
      </w:r>
    </w:p>
    <w:p w:rsidR="00C663FA" w:rsidRPr="00C663FA" w:rsidRDefault="00C663FA" w:rsidP="00C663FA">
      <w:pPr>
        <w:spacing w:line="360" w:lineRule="auto"/>
        <w:ind w:firstLineChars="200" w:firstLine="482"/>
        <w:rPr>
          <w:rFonts w:ascii="仿宋_GB2312" w:eastAsia="仿宋_GB2312"/>
        </w:rPr>
      </w:pPr>
      <w:r w:rsidRPr="00C663FA">
        <w:rPr>
          <w:rFonts w:ascii="仿宋_GB2312" w:eastAsia="仿宋_GB2312" w:hint="eastAsia"/>
          <w:b/>
          <w:bCs/>
          <w:sz w:val="24"/>
        </w:rPr>
        <w:t>李敏</w:t>
      </w:r>
      <w:r w:rsidRPr="00C663FA">
        <w:rPr>
          <w:rFonts w:ascii="仿宋_GB2312" w:eastAsia="仿宋_GB2312" w:hint="eastAsia"/>
          <w:sz w:val="24"/>
        </w:rPr>
        <w:t>，女，讲师，潍坊学院教师教育学院教师，校青年教师讲课比赛一等奖获得者。主要研究方向：中国现当代文学、小学语文教学等。主讲《文学通论》《儿童文学》等课程。公开发表教科研论文多篇，参编教材1部。</w:t>
      </w:r>
    </w:p>
    <w:p w:rsidR="00C663FA" w:rsidRPr="00C663FA" w:rsidRDefault="00C663FA" w:rsidP="00C663FA">
      <w:pPr>
        <w:spacing w:line="360" w:lineRule="auto"/>
        <w:ind w:firstLineChars="200" w:firstLine="482"/>
        <w:rPr>
          <w:rFonts w:ascii="仿宋_GB2312" w:eastAsia="仿宋_GB2312"/>
        </w:rPr>
      </w:pPr>
      <w:r w:rsidRPr="00C663FA">
        <w:rPr>
          <w:rFonts w:ascii="仿宋_GB2312" w:eastAsia="仿宋_GB2312" w:hint="eastAsia"/>
          <w:b/>
          <w:bCs/>
          <w:sz w:val="24"/>
        </w:rPr>
        <w:t>葛英</w:t>
      </w:r>
      <w:r w:rsidRPr="00C663FA">
        <w:rPr>
          <w:rFonts w:ascii="仿宋_GB2312" w:eastAsia="仿宋_GB2312" w:hint="eastAsia"/>
          <w:sz w:val="24"/>
        </w:rPr>
        <w:t>，女，讲师，潍坊学院教师教育学院专任教师。主要研究方向：教学系统设计，多媒体课件制作。主讲《教育传播学》《计算机平面设计》《多媒体课件制作》《信息技术教学论》等课程；主持《教育传播学》在线课程的建设，获奖论文两篇，参与了多项省、市级、校级教科研项目；公开发表多篇教科研论文。</w:t>
      </w:r>
    </w:p>
    <w:p w:rsidR="00D14D31" w:rsidRPr="00C663FA" w:rsidRDefault="00D14D31" w:rsidP="00D14D31">
      <w:pPr>
        <w:rPr>
          <w:rFonts w:ascii="仿宋_GB2312" w:eastAsia="仿宋_GB2312"/>
        </w:rPr>
      </w:pPr>
    </w:p>
    <w:p w:rsidR="00D14D31" w:rsidRPr="00C663FA" w:rsidRDefault="00D14D31" w:rsidP="00D14D31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D14D31" w:rsidRPr="00C66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411" w:rsidRDefault="00626411" w:rsidP="00560D11">
      <w:r>
        <w:separator/>
      </w:r>
    </w:p>
  </w:endnote>
  <w:endnote w:type="continuationSeparator" w:id="0">
    <w:p w:rsidR="00626411" w:rsidRDefault="00626411" w:rsidP="0056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411" w:rsidRDefault="00626411" w:rsidP="00560D11">
      <w:r>
        <w:separator/>
      </w:r>
    </w:p>
  </w:footnote>
  <w:footnote w:type="continuationSeparator" w:id="0">
    <w:p w:rsidR="00626411" w:rsidRDefault="00626411" w:rsidP="00560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31"/>
    <w:rsid w:val="000D55A3"/>
    <w:rsid w:val="00195524"/>
    <w:rsid w:val="00401114"/>
    <w:rsid w:val="005473E5"/>
    <w:rsid w:val="00560D11"/>
    <w:rsid w:val="00626411"/>
    <w:rsid w:val="00636661"/>
    <w:rsid w:val="00661519"/>
    <w:rsid w:val="0093451D"/>
    <w:rsid w:val="00C663FA"/>
    <w:rsid w:val="00D14D31"/>
    <w:rsid w:val="00F1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1E1CA"/>
  <w15:chartTrackingRefBased/>
  <w15:docId w15:val="{F7A067CB-ACA2-41EC-8718-BFF27159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14D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标题 字符"/>
    <w:basedOn w:val="a0"/>
    <w:link w:val="a3"/>
    <w:uiPriority w:val="10"/>
    <w:rsid w:val="00D14D31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60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60D1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60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60D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1271</Words>
  <Characters>7247</Characters>
  <Application>Microsoft Office Word</Application>
  <DocSecurity>0</DocSecurity>
  <Lines>60</Lines>
  <Paragraphs>17</Paragraphs>
  <ScaleCrop>false</ScaleCrop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2020-09-09T07:14:00Z</dcterms:created>
  <dcterms:modified xsi:type="dcterms:W3CDTF">2020-09-09T09:37:00Z</dcterms:modified>
</cp:coreProperties>
</file>