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  <w:t>参加《</w:t>
      </w:r>
      <w:r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eastAsia="zh-CN"/>
        </w:rPr>
        <w:t>建设一流本科专业 培养高质量人才</w:t>
      </w:r>
      <w:r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outlineLvl w:val="9"/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color w:val="000000"/>
          <w:kern w:val="2"/>
          <w:sz w:val="44"/>
          <w:szCs w:val="44"/>
          <w:lang w:val="en-US" w:eastAsia="zh-CN"/>
        </w:rPr>
        <w:t>专题讲座专任教师代表名额分配表</w:t>
      </w:r>
    </w:p>
    <w:tbl>
      <w:tblPr>
        <w:tblStyle w:val="3"/>
        <w:tblW w:w="7200" w:type="dxa"/>
        <w:tblInd w:w="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92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机械工程学院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建筑工程学院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汽车工程学院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能源与环境工程学院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电子信息工程学院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设计与艺术学院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分配原则：各单位专任教师数占全校专任教师总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数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063A"/>
    <w:rsid w:val="05117927"/>
    <w:rsid w:val="058249F6"/>
    <w:rsid w:val="0699486F"/>
    <w:rsid w:val="07A47AD1"/>
    <w:rsid w:val="086E7440"/>
    <w:rsid w:val="08895F1A"/>
    <w:rsid w:val="0E666175"/>
    <w:rsid w:val="10FF61BB"/>
    <w:rsid w:val="12B74F0F"/>
    <w:rsid w:val="13A96D25"/>
    <w:rsid w:val="16CB1995"/>
    <w:rsid w:val="18B61E85"/>
    <w:rsid w:val="19D53E2B"/>
    <w:rsid w:val="1E9276D2"/>
    <w:rsid w:val="1EBF3861"/>
    <w:rsid w:val="2589504A"/>
    <w:rsid w:val="28136C81"/>
    <w:rsid w:val="2B213386"/>
    <w:rsid w:val="2CD514EA"/>
    <w:rsid w:val="2DCA1C3E"/>
    <w:rsid w:val="306D20E0"/>
    <w:rsid w:val="308042DC"/>
    <w:rsid w:val="338F5FAC"/>
    <w:rsid w:val="35243F62"/>
    <w:rsid w:val="38416B5C"/>
    <w:rsid w:val="38C06E97"/>
    <w:rsid w:val="3A305D28"/>
    <w:rsid w:val="3B1272BD"/>
    <w:rsid w:val="40F87AC5"/>
    <w:rsid w:val="42146EB3"/>
    <w:rsid w:val="431C182F"/>
    <w:rsid w:val="44471D3B"/>
    <w:rsid w:val="451A208F"/>
    <w:rsid w:val="45D8284B"/>
    <w:rsid w:val="462C2C36"/>
    <w:rsid w:val="463B0303"/>
    <w:rsid w:val="4AE27575"/>
    <w:rsid w:val="4F020738"/>
    <w:rsid w:val="541A7F5F"/>
    <w:rsid w:val="542429EE"/>
    <w:rsid w:val="544F4B7C"/>
    <w:rsid w:val="54B41B92"/>
    <w:rsid w:val="5CC01915"/>
    <w:rsid w:val="5E0A1B7E"/>
    <w:rsid w:val="5E7720C8"/>
    <w:rsid w:val="636040E2"/>
    <w:rsid w:val="63B14BD8"/>
    <w:rsid w:val="6BBF10F5"/>
    <w:rsid w:val="6C246E0A"/>
    <w:rsid w:val="6D0929F3"/>
    <w:rsid w:val="761A0AFE"/>
    <w:rsid w:val="7869624D"/>
    <w:rsid w:val="7CD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于玲</cp:lastModifiedBy>
  <cp:lastPrinted>2018-11-08T08:39:00Z</cp:lastPrinted>
  <dcterms:modified xsi:type="dcterms:W3CDTF">2019-05-29T03:42:46Z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