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A" w:rsidRPr="005E5323" w:rsidRDefault="00ED332A" w:rsidP="00FE4776">
      <w:pPr>
        <w:spacing w:afterLines="50" w:line="360" w:lineRule="exact"/>
        <w:jc w:val="center"/>
        <w:rPr>
          <w:szCs w:val="28"/>
        </w:rPr>
      </w:pPr>
      <w:r w:rsidRPr="005E5323">
        <w:rPr>
          <w:rFonts w:hint="eastAsia"/>
          <w:b/>
          <w:sz w:val="36"/>
          <w:szCs w:val="36"/>
        </w:rPr>
        <w:t>山东华宇工学院首期辅导员培训研修班课程表</w:t>
      </w:r>
    </w:p>
    <w:tbl>
      <w:tblPr>
        <w:tblpPr w:leftFromText="180" w:rightFromText="180" w:vertAnchor="text" w:tblpXSpec="center" w:tblpY="1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733"/>
        <w:gridCol w:w="1759"/>
        <w:gridCol w:w="733"/>
        <w:gridCol w:w="3227"/>
        <w:gridCol w:w="2494"/>
      </w:tblGrid>
      <w:tr w:rsidR="00ED332A" w:rsidRPr="005E5323" w:rsidTr="009F2DD7">
        <w:trPr>
          <w:trHeight w:hRule="exact" w:val="805"/>
        </w:trPr>
        <w:tc>
          <w:tcPr>
            <w:tcW w:w="1580" w:type="dxa"/>
            <w:gridSpan w:val="2"/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759" w:type="dxa"/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33" w:type="dxa"/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3227" w:type="dxa"/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2494" w:type="dxa"/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主讲人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b/>
                <w:sz w:val="21"/>
                <w:szCs w:val="21"/>
              </w:rPr>
              <w:t>（组织单位）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64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10.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上午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8:30-8:45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术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报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告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开班典礼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人事处（教师发展中心）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109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9:00-11:00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新形势下的高校学生思想政治教育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的要求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72667">
              <w:rPr>
                <w:rFonts w:ascii="仿宋" w:eastAsia="仿宋" w:hAnsi="仿宋" w:hint="eastAsia"/>
                <w:sz w:val="21"/>
                <w:szCs w:val="21"/>
              </w:rPr>
              <w:t>省高校工委党建工作联络员，省教育厅督导专员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李长瑞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96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A2C0A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A2C0A">
              <w:rPr>
                <w:rFonts w:ascii="仿宋" w:eastAsia="仿宋" w:hAnsi="仿宋" w:hint="eastAsia"/>
                <w:sz w:val="21"/>
                <w:szCs w:val="21"/>
              </w:rPr>
              <w:t>11.01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上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午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8:30-10:30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辅导员基本素质与职能定位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党委副书记、副校长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高挺进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83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0-1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:30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主题讨论：辅导员工作认知剖析（1学时）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各组组长</w:t>
            </w:r>
          </w:p>
        </w:tc>
      </w:tr>
      <w:tr w:rsidR="00ED332A" w:rsidRPr="005E5323" w:rsidTr="00C050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94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C68B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1.03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上午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F872E1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8:30</w:t>
            </w:r>
            <w:r w:rsidR="00ED332A" w:rsidRPr="005E5323">
              <w:rPr>
                <w:rFonts w:ascii="仿宋" w:eastAsia="仿宋" w:hAnsi="仿宋" w:hint="eastAsia"/>
                <w:sz w:val="21"/>
                <w:szCs w:val="21"/>
              </w:rPr>
              <w:t>-10</w:t>
            </w:r>
            <w:r w:rsidR="00ED332A">
              <w:rPr>
                <w:rFonts w:ascii="仿宋" w:eastAsia="仿宋" w:hAnsi="仿宋" w:hint="eastAsia"/>
                <w:sz w:val="21"/>
                <w:szCs w:val="21"/>
              </w:rPr>
              <w:t>:</w:t>
            </w:r>
            <w:r w:rsidR="00ED332A" w:rsidRPr="005E5323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术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报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告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C050C8" w:rsidP="001905A4">
            <w:pPr>
              <w:spacing w:line="320" w:lineRule="exact"/>
              <w:ind w:left="105" w:hangingChars="50" w:hanging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EF2">
              <w:rPr>
                <w:rFonts w:ascii="仿宋" w:eastAsia="仿宋" w:hAnsi="仿宋" w:hint="eastAsia"/>
                <w:sz w:val="21"/>
                <w:szCs w:val="21"/>
              </w:rPr>
              <w:t>明确职业定位，提升职业能力——基于《高等学校辅导员职业能力标准》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 xml:space="preserve"> 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学生工作处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侯建昌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6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10:30-11:30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案例分析：突发事件应对与处理（1学时）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5A2C0A">
              <w:rPr>
                <w:rFonts w:ascii="仿宋" w:eastAsia="仿宋" w:hAnsi="仿宋" w:hint="eastAsia"/>
                <w:sz w:val="21"/>
                <w:szCs w:val="21"/>
              </w:rPr>
              <w:t>经济管理学院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5A2C0A">
              <w:rPr>
                <w:rFonts w:ascii="仿宋" w:eastAsia="仿宋" w:hAnsi="仿宋" w:hint="eastAsia"/>
                <w:sz w:val="21"/>
                <w:szCs w:val="21"/>
              </w:rPr>
              <w:t>范世伟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806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11.06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上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F872E1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8:30</w:t>
            </w:r>
            <w:r w:rsidR="00ED332A" w:rsidRPr="005E5323">
              <w:rPr>
                <w:rFonts w:ascii="仿宋" w:eastAsia="仿宋" w:hAnsi="仿宋" w:hint="eastAsia"/>
                <w:sz w:val="21"/>
                <w:szCs w:val="21"/>
              </w:rPr>
              <w:t>-10:</w:t>
            </w:r>
            <w:r w:rsidR="00ED332A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ED332A" w:rsidRPr="005E5323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辅导员职业发展方向</w:t>
            </w:r>
            <w:r>
              <w:rPr>
                <w:rFonts w:ascii="仿宋" w:eastAsia="仿宋" w:hAnsi="仿宋"/>
                <w:sz w:val="21"/>
                <w:szCs w:val="21"/>
              </w:rPr>
              <w:br/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教师发展中心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雷海峰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6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0-1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自选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分组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讨论：我的职业发展规划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（1学时）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各组组长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3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11.07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上午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F872E1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8:</w:t>
            </w:r>
            <w:r w:rsidR="001C68B3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0-</w:t>
            </w:r>
            <w:r w:rsidR="00631B61">
              <w:rPr>
                <w:rFonts w:ascii="仿宋" w:eastAsia="仿宋" w:hAnsi="仿宋" w:hint="eastAsia"/>
                <w:sz w:val="21"/>
                <w:szCs w:val="21"/>
              </w:rPr>
              <w:t>9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:</w:t>
            </w:r>
            <w:r w:rsidR="00F872E1">
              <w:rPr>
                <w:rFonts w:ascii="仿宋" w:eastAsia="仿宋" w:hAnsi="仿宋" w:hint="eastAsia"/>
                <w:sz w:val="21"/>
                <w:szCs w:val="21"/>
              </w:rPr>
              <w:t>50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ED332A" w:rsidRPr="005E5323" w:rsidRDefault="00ED332A" w:rsidP="001905A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术</w:t>
            </w:r>
          </w:p>
          <w:p w:rsidR="00ED332A" w:rsidRPr="005E5323" w:rsidRDefault="00ED332A" w:rsidP="001905A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报</w:t>
            </w:r>
          </w:p>
          <w:p w:rsidR="00ED332A" w:rsidRPr="005E5323" w:rsidRDefault="00ED332A" w:rsidP="001905A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告</w:t>
            </w:r>
          </w:p>
          <w:p w:rsidR="00ED332A" w:rsidRPr="005E5323" w:rsidRDefault="00ED332A" w:rsidP="00262D96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公文写作与处理</w:t>
            </w:r>
            <w:r>
              <w:rPr>
                <w:rFonts w:ascii="仿宋" w:eastAsia="仿宋" w:hAnsi="仿宋"/>
                <w:sz w:val="21"/>
                <w:szCs w:val="21"/>
              </w:rPr>
              <w:br/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（1学时）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校长办公室  高晶晶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48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F872E1" w:rsidP="001905A4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10:00</w:t>
            </w:r>
            <w:r w:rsidR="00ED332A" w:rsidRPr="005E5323">
              <w:rPr>
                <w:rFonts w:ascii="仿宋" w:eastAsia="仿宋" w:hAnsi="仿宋" w:hint="eastAsia"/>
                <w:sz w:val="21"/>
                <w:szCs w:val="21"/>
              </w:rPr>
              <w:t>-11:30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学生心理危机干预</w:t>
            </w:r>
            <w:r>
              <w:rPr>
                <w:rFonts w:ascii="仿宋" w:eastAsia="仿宋" w:hAnsi="仿宋"/>
                <w:sz w:val="21"/>
                <w:szCs w:val="21"/>
              </w:rPr>
              <w:br/>
            </w:r>
            <w:r>
              <w:rPr>
                <w:rFonts w:ascii="仿宋" w:eastAsia="仿宋" w:hAnsi="仿宋" w:hint="eastAsia"/>
                <w:sz w:val="21"/>
                <w:szCs w:val="21"/>
              </w:rPr>
              <w:t>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150" w:firstLine="315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学生工作处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李孟甲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649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11.08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上午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8:30-10:20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术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报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告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辅导员科研之路</w:t>
            </w:r>
            <w:r w:rsidR="00936264">
              <w:rPr>
                <w:rFonts w:ascii="仿宋" w:eastAsia="仿宋" w:hAnsi="仿宋"/>
                <w:sz w:val="21"/>
                <w:szCs w:val="21"/>
              </w:rPr>
              <w:br/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（2学时）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科研处 李秋华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0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10: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0-11: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B064C2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064C2">
              <w:rPr>
                <w:rFonts w:ascii="仿宋" w:eastAsia="仿宋" w:hAnsi="仿宋" w:hint="eastAsia"/>
                <w:sz w:val="21"/>
                <w:szCs w:val="21"/>
              </w:rPr>
              <w:t>学生宣传工作舆情分析</w:t>
            </w:r>
            <w:r>
              <w:rPr>
                <w:rFonts w:ascii="仿宋" w:eastAsia="仿宋" w:hAnsi="仿宋"/>
                <w:sz w:val="21"/>
                <w:szCs w:val="21"/>
              </w:rPr>
              <w:br/>
            </w:r>
            <w:r w:rsidRPr="00B064C2">
              <w:rPr>
                <w:rFonts w:ascii="仿宋" w:eastAsia="仿宋" w:hAnsi="仿宋" w:hint="eastAsia"/>
                <w:sz w:val="21"/>
                <w:szCs w:val="21"/>
              </w:rPr>
              <w:t>（1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.5</w:t>
            </w:r>
            <w:r w:rsidRPr="00B064C2">
              <w:rPr>
                <w:rFonts w:ascii="仿宋" w:eastAsia="仿宋" w:hAnsi="仿宋" w:hint="eastAsia"/>
                <w:sz w:val="21"/>
                <w:szCs w:val="21"/>
              </w:rPr>
              <w:t>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B064C2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064C2">
              <w:rPr>
                <w:rFonts w:ascii="仿宋" w:eastAsia="仿宋" w:hAnsi="仿宋" w:hint="eastAsia"/>
                <w:sz w:val="21"/>
                <w:szCs w:val="21"/>
              </w:rPr>
              <w:t>宣传处 牛雪</w:t>
            </w:r>
            <w:r w:rsidR="00FE4776">
              <w:rPr>
                <w:rFonts w:ascii="仿宋" w:eastAsia="仿宋" w:hAnsi="仿宋" w:hint="eastAsia"/>
                <w:sz w:val="21"/>
                <w:szCs w:val="21"/>
              </w:rPr>
              <w:t>艳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738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11.10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上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8:30-10:20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学生职业生涯规划与就业指导</w:t>
            </w:r>
          </w:p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1.5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思政部  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敏</w:t>
            </w:r>
          </w:p>
        </w:tc>
      </w:tr>
      <w:tr w:rsidR="00ED332A" w:rsidRPr="005E5323" w:rsidTr="009F2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81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10: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0-11: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5E5323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集中考核</w:t>
            </w:r>
            <w:r>
              <w:rPr>
                <w:rFonts w:ascii="仿宋" w:eastAsia="仿宋" w:hAnsi="仿宋"/>
                <w:sz w:val="21"/>
                <w:szCs w:val="21"/>
              </w:rPr>
              <w:br/>
            </w:r>
            <w:r>
              <w:rPr>
                <w:rFonts w:ascii="仿宋" w:eastAsia="仿宋" w:hAnsi="仿宋" w:hint="eastAsia"/>
                <w:sz w:val="21"/>
                <w:szCs w:val="21"/>
              </w:rPr>
              <w:t>（1学时）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332A" w:rsidRPr="005E5323" w:rsidRDefault="00ED332A" w:rsidP="001905A4">
            <w:pPr>
              <w:spacing w:line="320" w:lineRule="exact"/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5E5323">
              <w:rPr>
                <w:rFonts w:ascii="仿宋" w:eastAsia="仿宋" w:hAnsi="仿宋" w:hint="eastAsia"/>
                <w:sz w:val="21"/>
                <w:szCs w:val="21"/>
              </w:rPr>
              <w:t>人事处（教师发展中心）</w:t>
            </w:r>
          </w:p>
        </w:tc>
      </w:tr>
    </w:tbl>
    <w:p w:rsidR="00B4164D" w:rsidRPr="00ED332A" w:rsidRDefault="00B4164D"/>
    <w:sectPr w:rsidR="00B4164D" w:rsidRPr="00ED332A" w:rsidSect="004C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AC" w:rsidRDefault="004C37AC" w:rsidP="00ED332A">
      <w:r>
        <w:separator/>
      </w:r>
    </w:p>
  </w:endnote>
  <w:endnote w:type="continuationSeparator" w:id="1">
    <w:p w:rsidR="004C37AC" w:rsidRDefault="004C37AC" w:rsidP="00ED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AC" w:rsidRDefault="004C37AC" w:rsidP="00ED332A">
      <w:r>
        <w:separator/>
      </w:r>
    </w:p>
  </w:footnote>
  <w:footnote w:type="continuationSeparator" w:id="1">
    <w:p w:rsidR="004C37AC" w:rsidRDefault="004C37AC" w:rsidP="00ED3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2A"/>
    <w:rsid w:val="001533E0"/>
    <w:rsid w:val="001C68B3"/>
    <w:rsid w:val="00262D96"/>
    <w:rsid w:val="00347778"/>
    <w:rsid w:val="004C37AC"/>
    <w:rsid w:val="004C61C7"/>
    <w:rsid w:val="00581305"/>
    <w:rsid w:val="005B15F3"/>
    <w:rsid w:val="005F28F4"/>
    <w:rsid w:val="00631B61"/>
    <w:rsid w:val="00936264"/>
    <w:rsid w:val="009F2DD7"/>
    <w:rsid w:val="00A50E3E"/>
    <w:rsid w:val="00A50FC1"/>
    <w:rsid w:val="00AE5F9D"/>
    <w:rsid w:val="00B006AC"/>
    <w:rsid w:val="00B4164D"/>
    <w:rsid w:val="00B459BB"/>
    <w:rsid w:val="00B852E3"/>
    <w:rsid w:val="00C050C8"/>
    <w:rsid w:val="00C0584D"/>
    <w:rsid w:val="00CB59FA"/>
    <w:rsid w:val="00CE2C05"/>
    <w:rsid w:val="00ED332A"/>
    <w:rsid w:val="00F872E1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A"/>
    <w:pPr>
      <w:adjustRightInd w:val="0"/>
      <w:snapToGrid w:val="0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3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32A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650</Characters>
  <Application>Microsoft Office Word</Application>
  <DocSecurity>0</DocSecurity>
  <Lines>5</Lines>
  <Paragraphs>1</Paragraphs>
  <ScaleCrop>false</ScaleCrop>
  <Company>www.deepin.net.cn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12</cp:revision>
  <dcterms:created xsi:type="dcterms:W3CDTF">2017-10-20T06:39:00Z</dcterms:created>
  <dcterms:modified xsi:type="dcterms:W3CDTF">2017-10-26T01:58:00Z</dcterms:modified>
</cp:coreProperties>
</file>