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textAlignment w:val="auto"/>
        <w:rPr>
          <w:b/>
          <w:bCs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20" w:lineRule="exact"/>
        <w:jc w:val="center"/>
        <w:textAlignment w:val="auto"/>
        <w:rPr>
          <w:rFonts w:hint="default" w:ascii="方正小标宋简体" w:hAnsi="黑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 w:cs="方正小标宋简体"/>
          <w:sz w:val="44"/>
          <w:szCs w:val="44"/>
        </w:rPr>
        <w:t>山东华宇工学院</w:t>
      </w:r>
      <w:r>
        <w:rPr>
          <w:rFonts w:hint="eastAsia" w:ascii="方正小标宋简体" w:hAnsi="黑体" w:eastAsia="方正小标宋简体" w:cs="方正小标宋简体"/>
          <w:sz w:val="44"/>
          <w:szCs w:val="44"/>
        </w:rPr>
        <w:br w:type="textWrapping"/>
      </w:r>
      <w:r>
        <w:rPr>
          <w:rFonts w:hint="eastAsia" w:ascii="方正小标宋简体" w:hAnsi="黑体" w:eastAsia="方正小标宋简体" w:cs="方正小标宋简体"/>
          <w:sz w:val="44"/>
          <w:szCs w:val="44"/>
          <w:lang w:val="en-US" w:eastAsia="zh-CN"/>
        </w:rPr>
        <w:t>2022年春季学期首批线上教学优秀基层教学组织和典型教学案例名单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一、优秀基层教学组织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一等奖（3个）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控制工程教研室、英语教研室、建筑环境与能源应用工程教研室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二等奖（4个）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59" w:leftChars="266" w:firstLine="0" w:firstLineChars="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思想道德修养与法律基础教研室、测控技术教研室、机械电子教研室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59" w:leftChars="266" w:firstLine="0" w:firstLineChars="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数字媒体技术教研室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三等奖（7个）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59" w:leftChars="266" w:firstLine="0" w:firstLineChars="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创新创业教育研究中心、数字媒体艺术教研室、材料成型教研室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59" w:leftChars="266" w:firstLine="0" w:firstLineChars="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道路桥梁教研室、数学教研室、网络工程教研室、物流工程教研室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二、优秀典型教学案例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一等奖（30人）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59" w:leftChars="266"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王肖英、吴蓓蓓、王  莹（马克思主义学院）、王雪芹、吴延红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59" w:leftChars="266"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张炜炜、孔佳利、黄玉艳、张丹丹1、杨瑞青、赵玉娥、李凤芹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59" w:leftChars="266"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郭  云、管程程、孙宗魁、方玉娟、王小语、张燕燕、付美芹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59" w:leftChars="266"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李文莲、赵兴娜、胡秋冬、孙  强、王晋利、倪志永、梁笃荣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59" w:leftChars="266"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刘芳芳、刘  双、刘  娜、尚  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二等奖（45人）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王玉娟、许立茹、张日花、杨冬梅、王艳雪、张世维、徐海燕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王  清、王  琳（经济管理学院）、张珍珍、王  月、程  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宋娟娟、李海军、汪  奎、郝萍萍、高蓓蓓、李秀展、王丽娜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巴春霞、尹书霞、王  娟（马克思主义学院）、万凯新、张燕红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李  彤、解振平、王善平、陈银平、赵洪河、王淑芳、赵稚萌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段小红、滕圣伟、刘  娟、石真真、王  超、张  旭、谭贵雪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曲壮壮、刘  媛、林  平、贾书香、康  铭、姜雅静、苏  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三等奖（70人）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59" w:leftChars="266" w:firstLine="0" w:firstLineChars="0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徐美玲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王雪敏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魏美岭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王燕红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王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莹（能源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与建筑工程学院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59" w:leftChars="266" w:firstLine="0" w:firstLineChars="0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王彩霞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窦倩倩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张文法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王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姗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王雅静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阎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雪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梁晓琳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59" w:leftChars="266" w:firstLine="0" w:firstLineChars="0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孔伟晶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程秀丽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许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超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王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君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梁晶婧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崔秀明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栗心生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59" w:leftChars="266" w:firstLine="0" w:firstLineChars="0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王学梅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张秀秀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王金华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赵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敏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王承志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赵瑞超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程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59" w:leftChars="266" w:firstLine="0" w:firstLineChars="0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赵春晖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李艳丽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王其飞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孙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刘婷婷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吕志华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刘春晖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59" w:leftChars="266" w:firstLine="0" w:firstLineChars="0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桑晓燕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陈丽娴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杨晨晨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李德强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郑明辉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袁欣欣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王春旭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59" w:leftChars="266" w:firstLine="0" w:firstLineChars="0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孟祥飞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杨延茹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刘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耀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郭长保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林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静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张妍妍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任焕海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59" w:leftChars="266" w:firstLine="0" w:firstLineChars="0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张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娜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（经济管理学院）、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赵萌萌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张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凤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孙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娜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张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59" w:leftChars="266" w:firstLine="0" w:firstLineChars="0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姜利华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高天学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陈福德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王湘君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陈红娟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周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李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59" w:leftChars="266" w:firstLine="0" w:firstLineChars="0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王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钱百慧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张小雪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刘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敏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（能源与建筑工程学院）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59" w:leftChars="266" w:firstLine="0" w:firstLineChars="0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刘春晓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刘成芳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荣垂霆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贺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莹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张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姗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马安佳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侯儒森</w:t>
      </w:r>
    </w:p>
    <w:p/>
    <w:sectPr>
      <w:pgSz w:w="11906" w:h="16838"/>
      <w:pgMar w:top="1440" w:right="1474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iZjE1NjY0YTA5NzVlNjhiODRiOWE0OGIyYmM0MGEifQ=="/>
  </w:docVars>
  <w:rsids>
    <w:rsidRoot w:val="00000000"/>
    <w:rsid w:val="00287F74"/>
    <w:rsid w:val="05D26C71"/>
    <w:rsid w:val="0A4C39CF"/>
    <w:rsid w:val="12CD6410"/>
    <w:rsid w:val="140756DA"/>
    <w:rsid w:val="48B7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798</Words>
  <Characters>804</Characters>
  <Lines>0</Lines>
  <Paragraphs>0</Paragraphs>
  <TotalTime>309</TotalTime>
  <ScaleCrop>false</ScaleCrop>
  <LinksUpToDate>false</LinksUpToDate>
  <CharactersWithSpaces>884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2022-05-12T00:24:00Z</dcterms:created>
  <dc:creator>dc</dc:creator>
  <cp:lastModifiedBy>陌路。</cp:lastModifiedBy>
  <cp:lastPrinted>2022-05-12T01:25:00Z</cp:lastPrinted>
  <dcterms:modified xsi:type="dcterms:W3CDTF">2022-05-13T06:57:37Z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AFE750A185D246A7A297E2E11ECED063</vt:lpwstr>
  </property>
</Properties>
</file>